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294A8E" w:rsidP="00294A8E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973B09">
              <w:rPr>
                <w:sz w:val="28"/>
                <w:szCs w:val="28"/>
              </w:rPr>
              <w:t>0</w:t>
            </w:r>
            <w:r w:rsidR="00E57541">
              <w:rPr>
                <w:sz w:val="28"/>
                <w:szCs w:val="28"/>
              </w:rPr>
              <w:t>6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7C537E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7C537E">
        <w:rPr>
          <w:b/>
          <w:sz w:val="28"/>
          <w:szCs w:val="28"/>
        </w:rPr>
        <w:t>ЗАКЛЮЧЕНИЕ</w:t>
      </w:r>
    </w:p>
    <w:p w:rsidR="00406A81" w:rsidRPr="007C537E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7C537E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7C537E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7C537E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7C537E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CA1AB6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294A8E">
        <w:rPr>
          <w:b/>
          <w:sz w:val="28"/>
          <w:szCs w:val="28"/>
        </w:rPr>
        <w:t>20</w:t>
      </w:r>
      <w:r w:rsidR="00E05313">
        <w:rPr>
          <w:b/>
          <w:sz w:val="28"/>
          <w:szCs w:val="28"/>
        </w:rPr>
        <w:t xml:space="preserve"> </w:t>
      </w:r>
      <w:r w:rsidR="00E57541">
        <w:rPr>
          <w:b/>
          <w:sz w:val="28"/>
          <w:szCs w:val="28"/>
        </w:rPr>
        <w:t xml:space="preserve">июня </w:t>
      </w:r>
      <w:r w:rsidRPr="004C278E">
        <w:rPr>
          <w:b/>
          <w:sz w:val="28"/>
          <w:szCs w:val="28"/>
        </w:rPr>
        <w:t>201</w:t>
      </w:r>
      <w:r w:rsidR="00973B09" w:rsidRPr="004C278E">
        <w:rPr>
          <w:b/>
          <w:sz w:val="28"/>
          <w:szCs w:val="28"/>
        </w:rPr>
        <w:t>6</w:t>
      </w:r>
      <w:r w:rsidRPr="00E02B6E">
        <w:rPr>
          <w:b/>
          <w:sz w:val="28"/>
          <w:szCs w:val="28"/>
        </w:rPr>
        <w:t xml:space="preserve"> года</w:t>
      </w:r>
      <w:r w:rsidRPr="00FB05CE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 xml:space="preserve">реконструкции объектов </w:t>
      </w:r>
      <w:r w:rsidRPr="00CA1AB6">
        <w:rPr>
          <w:spacing w:val="-2"/>
          <w:sz w:val="28"/>
          <w:szCs w:val="28"/>
        </w:rPr>
        <w:t>капитального строительства.</w:t>
      </w:r>
    </w:p>
    <w:p w:rsidR="00760AA8" w:rsidRPr="00CA1AB6" w:rsidRDefault="00F6427C" w:rsidP="0015498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760AA8" w:rsidRPr="00CA1AB6">
        <w:rPr>
          <w:sz w:val="28"/>
          <w:szCs w:val="28"/>
        </w:rPr>
        <w:t xml:space="preserve">Постановление мэрии города Новосибирска </w:t>
      </w:r>
      <w:r w:rsidR="004C278E">
        <w:rPr>
          <w:sz w:val="28"/>
          <w:szCs w:val="28"/>
        </w:rPr>
        <w:t xml:space="preserve">от </w:t>
      </w:r>
      <w:r w:rsidR="00294A8E" w:rsidRPr="00294A8E">
        <w:rPr>
          <w:sz w:val="28"/>
          <w:szCs w:val="28"/>
        </w:rPr>
        <w:t>01.06.2016 № 2299</w:t>
      </w:r>
      <w:r w:rsidR="00294A8E" w:rsidRPr="000E7A38">
        <w:rPr>
          <w:sz w:val="28"/>
          <w:szCs w:val="28"/>
        </w:rPr>
        <w:t xml:space="preserve"> </w:t>
      </w:r>
      <w:r w:rsidR="0015498E" w:rsidRPr="00FB05CE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15498E">
        <w:rPr>
          <w:sz w:val="28"/>
          <w:szCs w:val="28"/>
        </w:rPr>
        <w:t> </w:t>
      </w:r>
      <w:r w:rsidR="0015498E" w:rsidRPr="00FB05C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15498E" w:rsidRPr="00FB05CE">
        <w:rPr>
          <w:spacing w:val="-3"/>
          <w:sz w:val="28"/>
          <w:szCs w:val="28"/>
        </w:rPr>
        <w:t xml:space="preserve"> было опубликовано</w:t>
      </w:r>
      <w:r w:rsidR="0015498E" w:rsidRPr="00FB05CE">
        <w:rPr>
          <w:iCs/>
          <w:spacing w:val="-3"/>
          <w:sz w:val="28"/>
          <w:szCs w:val="28"/>
        </w:rPr>
        <w:t xml:space="preserve"> </w:t>
      </w:r>
      <w:r w:rsidR="0015498E" w:rsidRPr="00FB05CE">
        <w:rPr>
          <w:spacing w:val="-3"/>
          <w:sz w:val="28"/>
          <w:szCs w:val="28"/>
        </w:rPr>
        <w:t>в</w:t>
      </w:r>
      <w:r w:rsidR="0015498E">
        <w:rPr>
          <w:spacing w:val="-3"/>
          <w:sz w:val="28"/>
          <w:szCs w:val="28"/>
        </w:rPr>
        <w:t> </w:t>
      </w:r>
      <w:r w:rsidR="0015498E" w:rsidRPr="00FB05CE">
        <w:rPr>
          <w:spacing w:val="-3"/>
          <w:sz w:val="28"/>
          <w:szCs w:val="28"/>
        </w:rPr>
        <w:t>«</w:t>
      </w:r>
      <w:r w:rsidR="0015498E" w:rsidRPr="00FB05CE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294A8E">
        <w:rPr>
          <w:spacing w:val="-8"/>
          <w:sz w:val="28"/>
          <w:szCs w:val="28"/>
        </w:rPr>
        <w:t xml:space="preserve"> № </w:t>
      </w:r>
      <w:r w:rsidR="00294A8E">
        <w:rPr>
          <w:spacing w:val="-3"/>
          <w:sz w:val="28"/>
          <w:szCs w:val="28"/>
        </w:rPr>
        <w:t>21</w:t>
      </w:r>
      <w:r w:rsidR="00294A8E" w:rsidRPr="000E7A38">
        <w:rPr>
          <w:spacing w:val="-3"/>
          <w:sz w:val="28"/>
          <w:szCs w:val="28"/>
        </w:rPr>
        <w:t xml:space="preserve"> </w:t>
      </w:r>
      <w:r w:rsidR="00294A8E">
        <w:rPr>
          <w:spacing w:val="-3"/>
          <w:sz w:val="28"/>
          <w:szCs w:val="28"/>
        </w:rPr>
        <w:t xml:space="preserve">                </w:t>
      </w:r>
      <w:r w:rsidR="00294A8E" w:rsidRPr="000E7A38">
        <w:rPr>
          <w:spacing w:val="-3"/>
          <w:sz w:val="28"/>
          <w:szCs w:val="28"/>
        </w:rPr>
        <w:t>(</w:t>
      </w:r>
      <w:r w:rsidR="00294A8E" w:rsidRPr="000E7A38">
        <w:rPr>
          <w:spacing w:val="-8"/>
          <w:sz w:val="28"/>
          <w:szCs w:val="28"/>
        </w:rPr>
        <w:t xml:space="preserve">стр. </w:t>
      </w:r>
      <w:r w:rsidR="00294A8E">
        <w:rPr>
          <w:spacing w:val="-8"/>
          <w:sz w:val="28"/>
          <w:szCs w:val="28"/>
        </w:rPr>
        <w:t xml:space="preserve">132) </w:t>
      </w:r>
      <w:r w:rsidR="00294A8E">
        <w:rPr>
          <w:spacing w:val="-3"/>
          <w:sz w:val="28"/>
          <w:szCs w:val="28"/>
        </w:rPr>
        <w:t>2 часть</w:t>
      </w:r>
      <w:r w:rsidR="00294A8E" w:rsidRPr="003955CD">
        <w:rPr>
          <w:spacing w:val="-3"/>
          <w:sz w:val="28"/>
          <w:szCs w:val="28"/>
        </w:rPr>
        <w:t xml:space="preserve"> </w:t>
      </w:r>
      <w:r w:rsidR="00294A8E" w:rsidRPr="000E7A38">
        <w:rPr>
          <w:spacing w:val="-3"/>
          <w:sz w:val="28"/>
          <w:szCs w:val="28"/>
        </w:rPr>
        <w:t>от </w:t>
      </w:r>
      <w:r w:rsidR="00294A8E">
        <w:rPr>
          <w:spacing w:val="-3"/>
          <w:sz w:val="28"/>
          <w:szCs w:val="28"/>
        </w:rPr>
        <w:t xml:space="preserve"> 02.06.2016</w:t>
      </w:r>
      <w:r w:rsidR="00294A8E" w:rsidRPr="000E7A38">
        <w:rPr>
          <w:spacing w:val="-3"/>
          <w:sz w:val="28"/>
          <w:szCs w:val="28"/>
        </w:rPr>
        <w:t xml:space="preserve"> года</w:t>
      </w:r>
      <w:r w:rsidR="00294A8E">
        <w:rPr>
          <w:spacing w:val="-3"/>
          <w:sz w:val="28"/>
          <w:szCs w:val="28"/>
        </w:rPr>
        <w:t xml:space="preserve"> </w:t>
      </w:r>
      <w:r w:rsidR="0015498E" w:rsidRPr="003955CD">
        <w:rPr>
          <w:spacing w:val="-3"/>
          <w:sz w:val="28"/>
          <w:szCs w:val="28"/>
        </w:rPr>
        <w:t>и размещено на сайте в информационно-телек</w:t>
      </w:r>
      <w:r w:rsidR="0015498E">
        <w:rPr>
          <w:spacing w:val="-3"/>
          <w:sz w:val="28"/>
          <w:szCs w:val="28"/>
        </w:rPr>
        <w:t xml:space="preserve">оммуникационной сети «Интернет» </w:t>
      </w:r>
      <w:r w:rsidR="00760AA8" w:rsidRPr="00CA1AB6">
        <w:rPr>
          <w:spacing w:val="-3"/>
          <w:sz w:val="28"/>
          <w:szCs w:val="28"/>
        </w:rPr>
        <w:t xml:space="preserve">по адресу: </w:t>
      </w:r>
      <w:r w:rsidR="00760AA8" w:rsidRPr="00CA1AB6">
        <w:rPr>
          <w:sz w:val="28"/>
          <w:szCs w:val="28"/>
        </w:rPr>
        <w:t>http://novo-sibirsk.ru, http://новосибирск</w:t>
      </w:r>
      <w:proofErr w:type="gramStart"/>
      <w:r w:rsidR="00760AA8" w:rsidRPr="00CA1AB6">
        <w:rPr>
          <w:sz w:val="28"/>
          <w:szCs w:val="28"/>
        </w:rPr>
        <w:t>.р</w:t>
      </w:r>
      <w:proofErr w:type="gramEnd"/>
      <w:r w:rsidR="00760AA8" w:rsidRPr="00CA1AB6">
        <w:rPr>
          <w:sz w:val="28"/>
          <w:szCs w:val="28"/>
        </w:rPr>
        <w:t>ф/.</w:t>
      </w:r>
    </w:p>
    <w:p w:rsidR="001E34AF" w:rsidRDefault="001E34AF" w:rsidP="00406A81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6A68CB" w:rsidRPr="003400E3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CA1AB6">
        <w:rPr>
          <w:spacing w:val="-1"/>
          <w:sz w:val="28"/>
          <w:szCs w:val="28"/>
        </w:rPr>
        <w:t>В процессе проведения публичных слушаний по вопросам предоставления</w:t>
      </w:r>
      <w:r w:rsidRPr="00FB05CE">
        <w:rPr>
          <w:spacing w:val="-1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CA1AB6">
        <w:rPr>
          <w:spacing w:val="-3"/>
          <w:sz w:val="28"/>
          <w:szCs w:val="28"/>
        </w:rPr>
        <w:t>,</w:t>
      </w:r>
      <w:r w:rsidRPr="00CA1AB6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CA1AB6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</w:t>
      </w:r>
      <w:r w:rsidRPr="003400E3">
        <w:rPr>
          <w:spacing w:val="-1"/>
          <w:sz w:val="28"/>
          <w:szCs w:val="28"/>
        </w:rPr>
        <w:t>публичных слушаний.</w:t>
      </w:r>
      <w:r w:rsidR="000937E8" w:rsidRPr="003400E3">
        <w:rPr>
          <w:spacing w:val="-1"/>
          <w:sz w:val="28"/>
          <w:szCs w:val="28"/>
        </w:rPr>
        <w:t xml:space="preserve"> </w:t>
      </w:r>
    </w:p>
    <w:p w:rsidR="00294A8E" w:rsidRPr="000E7A38" w:rsidRDefault="002D0B3A" w:rsidP="00294A8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41AD1">
        <w:rPr>
          <w:sz w:val="28"/>
          <w:szCs w:val="28"/>
        </w:rPr>
        <w:t>В комиссию</w:t>
      </w:r>
      <w:r w:rsidRPr="00E41AD1">
        <w:rPr>
          <w:b/>
          <w:sz w:val="28"/>
          <w:szCs w:val="28"/>
        </w:rPr>
        <w:t xml:space="preserve"> </w:t>
      </w:r>
      <w:r w:rsidRPr="00E41AD1">
        <w:rPr>
          <w:sz w:val="28"/>
          <w:szCs w:val="28"/>
        </w:rPr>
        <w:t xml:space="preserve">в течение сроков, установленных пунктом 8.1 Положения о публичных слушаниях в городе Новосибирске, утвержденного </w:t>
      </w:r>
      <w:r w:rsidR="0035109E" w:rsidRPr="00E41AD1">
        <w:rPr>
          <w:sz w:val="28"/>
          <w:szCs w:val="28"/>
        </w:rPr>
        <w:t>решением городского Совета</w:t>
      </w:r>
      <w:r w:rsidRPr="00E41AD1">
        <w:rPr>
          <w:sz w:val="28"/>
          <w:szCs w:val="28"/>
        </w:rPr>
        <w:t xml:space="preserve"> Новосибирска от 25.04.2007</w:t>
      </w:r>
      <w:r w:rsidR="0035109E" w:rsidRPr="00E41AD1">
        <w:rPr>
          <w:sz w:val="28"/>
          <w:szCs w:val="28"/>
        </w:rPr>
        <w:t xml:space="preserve"> № </w:t>
      </w:r>
      <w:r w:rsidRPr="00E41AD1">
        <w:rPr>
          <w:sz w:val="28"/>
          <w:szCs w:val="28"/>
        </w:rPr>
        <w:t xml:space="preserve">562, </w:t>
      </w:r>
      <w:r w:rsidR="003400E3" w:rsidRPr="00E41AD1">
        <w:rPr>
          <w:sz w:val="28"/>
          <w:szCs w:val="28"/>
        </w:rPr>
        <w:t xml:space="preserve">по проекту, вынесенному на слушания, </w:t>
      </w:r>
      <w:r w:rsidR="001E34AF" w:rsidRPr="00E41AD1">
        <w:rPr>
          <w:sz w:val="28"/>
          <w:szCs w:val="28"/>
        </w:rPr>
        <w:t>предложений</w:t>
      </w:r>
      <w:r w:rsidR="004662A0" w:rsidRPr="00E41AD1">
        <w:rPr>
          <w:sz w:val="28"/>
          <w:szCs w:val="28"/>
        </w:rPr>
        <w:t xml:space="preserve"> </w:t>
      </w:r>
      <w:r w:rsidR="00294A8E" w:rsidRPr="000E7A38">
        <w:rPr>
          <w:sz w:val="28"/>
          <w:szCs w:val="28"/>
        </w:rPr>
        <w:t>от жителей города  Новосибирска поступ</w:t>
      </w:r>
      <w:r w:rsidR="00294A8E">
        <w:rPr>
          <w:sz w:val="28"/>
          <w:szCs w:val="28"/>
        </w:rPr>
        <w:t>и</w:t>
      </w:r>
      <w:r w:rsidR="00294A8E" w:rsidRPr="000E7A38">
        <w:rPr>
          <w:sz w:val="28"/>
          <w:szCs w:val="28"/>
        </w:rPr>
        <w:t xml:space="preserve">ло </w:t>
      </w:r>
      <w:r w:rsidR="00294A8E">
        <w:rPr>
          <w:sz w:val="28"/>
          <w:szCs w:val="28"/>
        </w:rPr>
        <w:t xml:space="preserve">одно </w:t>
      </w:r>
      <w:r w:rsidR="00294A8E" w:rsidRPr="000E7A38">
        <w:rPr>
          <w:sz w:val="28"/>
          <w:szCs w:val="28"/>
        </w:rPr>
        <w:t>п</w:t>
      </w:r>
      <w:r w:rsidR="00294A8E">
        <w:rPr>
          <w:sz w:val="28"/>
          <w:szCs w:val="28"/>
        </w:rPr>
        <w:t xml:space="preserve">редложение от ГСК «Лидер» о возражении на заявление ГСК </w:t>
      </w:r>
      <w:r w:rsidR="00294A8E" w:rsidRPr="00315E0F">
        <w:rPr>
          <w:sz w:val="28"/>
          <w:szCs w:val="28"/>
        </w:rPr>
        <w:t>«</w:t>
      </w:r>
      <w:proofErr w:type="spellStart"/>
      <w:r w:rsidR="00294A8E">
        <w:rPr>
          <w:sz w:val="28"/>
          <w:szCs w:val="28"/>
        </w:rPr>
        <w:t>Тулинец</w:t>
      </w:r>
      <w:proofErr w:type="spellEnd"/>
      <w:r w:rsidR="00294A8E" w:rsidRPr="00315E0F">
        <w:rPr>
          <w:sz w:val="28"/>
          <w:szCs w:val="28"/>
        </w:rPr>
        <w:t>»</w:t>
      </w:r>
      <w:r w:rsidR="008D3CD8">
        <w:rPr>
          <w:sz w:val="28"/>
          <w:szCs w:val="28"/>
        </w:rPr>
        <w:t xml:space="preserve"> </w:t>
      </w:r>
      <w:r w:rsidR="00294A8E">
        <w:rPr>
          <w:bCs/>
          <w:sz w:val="28"/>
          <w:szCs w:val="28"/>
        </w:rPr>
        <w:t>в</w:t>
      </w:r>
      <w:r w:rsidR="00294A8E" w:rsidRPr="007C537E">
        <w:rPr>
          <w:bCs/>
          <w:sz w:val="28"/>
          <w:szCs w:val="28"/>
        </w:rPr>
        <w:t xml:space="preserve"> </w:t>
      </w:r>
      <w:r w:rsidR="00294A8E" w:rsidRPr="007C537E">
        <w:rPr>
          <w:spacing w:val="-3"/>
          <w:sz w:val="28"/>
          <w:szCs w:val="28"/>
        </w:rPr>
        <w:t xml:space="preserve">предоставлении разрешения на </w:t>
      </w:r>
      <w:r w:rsidR="00294A8E" w:rsidRPr="007C537E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294A8E" w:rsidRPr="003400E3">
        <w:rPr>
          <w:bCs/>
          <w:sz w:val="28"/>
          <w:szCs w:val="28"/>
        </w:rPr>
        <w:t xml:space="preserve"> </w:t>
      </w:r>
      <w:r w:rsidR="00294A8E">
        <w:rPr>
          <w:sz w:val="28"/>
          <w:szCs w:val="28"/>
        </w:rPr>
        <w:t>в связи с тем</w:t>
      </w:r>
      <w:proofErr w:type="gramEnd"/>
      <w:r w:rsidR="00294A8E">
        <w:rPr>
          <w:sz w:val="28"/>
          <w:szCs w:val="28"/>
        </w:rPr>
        <w:t>, что в соответствии с техническим заданием, выданным</w:t>
      </w:r>
      <w:r w:rsidR="00556E97">
        <w:rPr>
          <w:sz w:val="28"/>
          <w:szCs w:val="28"/>
        </w:rPr>
        <w:t xml:space="preserve"> </w:t>
      </w:r>
      <w:r w:rsidR="00294A8E">
        <w:rPr>
          <w:sz w:val="28"/>
          <w:szCs w:val="28"/>
        </w:rPr>
        <w:t>ООО «Региональные электрические сети»,</w:t>
      </w:r>
      <w:r w:rsidR="00294A8E" w:rsidRPr="00301E90">
        <w:rPr>
          <w:sz w:val="28"/>
          <w:szCs w:val="28"/>
        </w:rPr>
        <w:t xml:space="preserve"> </w:t>
      </w:r>
      <w:r w:rsidR="00294A8E">
        <w:rPr>
          <w:bCs/>
          <w:sz w:val="28"/>
          <w:szCs w:val="28"/>
        </w:rPr>
        <w:t>ГСК «Лидер»</w:t>
      </w:r>
      <w:r w:rsidR="00294A8E">
        <w:rPr>
          <w:sz w:val="28"/>
          <w:szCs w:val="28"/>
        </w:rPr>
        <w:t xml:space="preserve"> необходимо выполнить работы по выносу участка КВЛ-10 кВ</w:t>
      </w:r>
      <w:r w:rsidR="00294A8E">
        <w:rPr>
          <w:bCs/>
          <w:sz w:val="28"/>
          <w:szCs w:val="28"/>
        </w:rPr>
        <w:t xml:space="preserve"> </w:t>
      </w:r>
      <w:r w:rsidR="00294A8E">
        <w:rPr>
          <w:sz w:val="28"/>
          <w:szCs w:val="28"/>
        </w:rPr>
        <w:t>с территории строительства</w:t>
      </w:r>
      <w:r w:rsidR="00294A8E" w:rsidRPr="00C57AFD">
        <w:rPr>
          <w:bCs/>
          <w:sz w:val="28"/>
          <w:szCs w:val="28"/>
        </w:rPr>
        <w:t xml:space="preserve"> </w:t>
      </w:r>
      <w:r w:rsidR="00294A8E">
        <w:rPr>
          <w:bCs/>
          <w:sz w:val="28"/>
          <w:szCs w:val="28"/>
        </w:rPr>
        <w:t xml:space="preserve">автостоянки закрытого типа. </w:t>
      </w:r>
      <w:r w:rsidR="00001069">
        <w:rPr>
          <w:sz w:val="28"/>
          <w:szCs w:val="28"/>
        </w:rPr>
        <w:t xml:space="preserve"> Опору ЛЭП</w:t>
      </w:r>
      <w:r w:rsidR="00294A8E">
        <w:rPr>
          <w:sz w:val="28"/>
          <w:szCs w:val="28"/>
        </w:rPr>
        <w:t>-10 кВ планируется установить по границе земельного участка. Таким образом, стоянка ГСК «</w:t>
      </w:r>
      <w:proofErr w:type="spellStart"/>
      <w:r w:rsidR="00294A8E">
        <w:rPr>
          <w:sz w:val="28"/>
          <w:szCs w:val="28"/>
        </w:rPr>
        <w:t>Тулинец</w:t>
      </w:r>
      <w:proofErr w:type="spellEnd"/>
      <w:r w:rsidR="00294A8E">
        <w:rPr>
          <w:sz w:val="28"/>
          <w:szCs w:val="28"/>
        </w:rPr>
        <w:t>» будет находиться в охранной зоне ЛЭП-10 кВ равной 10 метрам (предложение от 15.06.2016 прилагается).</w:t>
      </w:r>
    </w:p>
    <w:p w:rsidR="00294A8E" w:rsidRDefault="00294A8E" w:rsidP="00294A8E">
      <w:pPr>
        <w:suppressAutoHyphens/>
        <w:ind w:firstLine="709"/>
        <w:jc w:val="both"/>
        <w:rPr>
          <w:sz w:val="28"/>
          <w:szCs w:val="28"/>
          <w:highlight w:val="green"/>
        </w:rPr>
      </w:pPr>
    </w:p>
    <w:p w:rsidR="00294A8E" w:rsidRDefault="00294A8E" w:rsidP="00294A8E">
      <w:pPr>
        <w:suppressAutoHyphens/>
        <w:ind w:firstLine="709"/>
        <w:jc w:val="both"/>
        <w:rPr>
          <w:sz w:val="28"/>
          <w:szCs w:val="28"/>
          <w:highlight w:val="green"/>
        </w:rPr>
      </w:pPr>
    </w:p>
    <w:p w:rsidR="00240257" w:rsidRDefault="00240257" w:rsidP="00240257">
      <w:pPr>
        <w:pStyle w:val="a3"/>
        <w:ind w:firstLine="709"/>
        <w:rPr>
          <w:bCs/>
        </w:rPr>
      </w:pPr>
      <w:r>
        <w:t xml:space="preserve">1. </w:t>
      </w:r>
      <w:r w:rsidRPr="007878A7">
        <w:t xml:space="preserve">От заявителя </w:t>
      </w:r>
      <w:r>
        <w:t>ООО</w:t>
      </w:r>
      <w:r w:rsidRPr="008E2F4A">
        <w:t xml:space="preserve"> </w:t>
      </w:r>
      <w:r>
        <w:t>«Баланс</w:t>
      </w:r>
      <w:r w:rsidRPr="00675D77">
        <w:t>»,</w:t>
      </w:r>
      <w:r w:rsidRPr="008E2F4A">
        <w:t xml:space="preserve"> </w:t>
      </w:r>
      <w:r w:rsidRPr="007878A7">
        <w:t xml:space="preserve">чей вопрос был вынесен на публичные слушания, </w:t>
      </w:r>
      <w:r w:rsidRPr="00240257">
        <w:t>поступил письменный отказ</w:t>
      </w:r>
      <w:r w:rsidRPr="007878A7">
        <w:t xml:space="preserve"> от получения разрешения </w:t>
      </w:r>
      <w:r w:rsidRPr="007878A7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>.</w:t>
      </w:r>
    </w:p>
    <w:p w:rsidR="00240257" w:rsidRDefault="00240257" w:rsidP="00240257">
      <w:pPr>
        <w:pStyle w:val="a3"/>
        <w:ind w:firstLine="709"/>
        <w:rPr>
          <w:bCs/>
        </w:rPr>
      </w:pPr>
      <w:r w:rsidRPr="003571D4">
        <w:rPr>
          <w:bCs/>
        </w:rPr>
        <w:t xml:space="preserve">2. </w:t>
      </w:r>
      <w:r w:rsidRPr="003571D4">
        <w:t>От заявителя ЗАО «</w:t>
      </w:r>
      <w:proofErr w:type="spellStart"/>
      <w:r w:rsidRPr="003571D4">
        <w:t>ЭкоИнвест</w:t>
      </w:r>
      <w:proofErr w:type="spellEnd"/>
      <w:r w:rsidRPr="003571D4">
        <w:t xml:space="preserve">» чей вопрос был вынесен на публичные слушания, </w:t>
      </w:r>
      <w:r w:rsidRPr="00240257">
        <w:t>поступил письменный отказ</w:t>
      </w:r>
      <w:r w:rsidRPr="003571D4">
        <w:t xml:space="preserve"> от получения разрешения </w:t>
      </w:r>
      <w:r w:rsidRPr="003571D4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240257" w:rsidRDefault="00240257" w:rsidP="00240257">
      <w:pPr>
        <w:pStyle w:val="a3"/>
        <w:ind w:firstLine="709"/>
        <w:rPr>
          <w:bCs/>
        </w:rPr>
      </w:pPr>
      <w:r>
        <w:rPr>
          <w:bCs/>
        </w:rPr>
        <w:t xml:space="preserve">3. </w:t>
      </w:r>
      <w:r w:rsidRPr="007878A7">
        <w:t xml:space="preserve">От заявителя </w:t>
      </w:r>
      <w:r>
        <w:t>Громова</w:t>
      </w:r>
      <w:r w:rsidRPr="006B49D5">
        <w:t xml:space="preserve"> Алексе</w:t>
      </w:r>
      <w:r>
        <w:t>я</w:t>
      </w:r>
      <w:r w:rsidRPr="006B49D5">
        <w:t xml:space="preserve"> Анатольевич</w:t>
      </w:r>
      <w:r>
        <w:t>а,</w:t>
      </w:r>
      <w:r w:rsidRPr="008E2F4A">
        <w:t xml:space="preserve"> </w:t>
      </w:r>
      <w:r w:rsidRPr="007878A7">
        <w:t xml:space="preserve">чей вопрос был вынесен на публичные слушания, </w:t>
      </w:r>
      <w:r w:rsidRPr="00240257">
        <w:t>поступил письменный отказ</w:t>
      </w:r>
      <w:r w:rsidRPr="007878A7">
        <w:t xml:space="preserve"> от получения разрешения </w:t>
      </w:r>
      <w:r w:rsidRPr="007878A7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>.</w:t>
      </w:r>
    </w:p>
    <w:p w:rsidR="00240257" w:rsidRDefault="00240257" w:rsidP="00240257">
      <w:pPr>
        <w:pStyle w:val="a3"/>
        <w:ind w:firstLine="709"/>
      </w:pPr>
      <w:r>
        <w:t>4.</w:t>
      </w:r>
      <w:r w:rsidRPr="0078195B">
        <w:t xml:space="preserve"> </w:t>
      </w:r>
      <w:proofErr w:type="gramStart"/>
      <w:r w:rsidRPr="00D0599D">
        <w:t xml:space="preserve">От </w:t>
      </w:r>
      <w:r>
        <w:t xml:space="preserve">заявителя </w:t>
      </w:r>
      <w:r w:rsidRPr="00D0599D">
        <w:t>ООО «</w:t>
      </w:r>
      <w:r>
        <w:rPr>
          <w:bCs/>
        </w:rPr>
        <w:t>На Танковой</w:t>
      </w:r>
      <w:r w:rsidRPr="00D0599D">
        <w:t xml:space="preserve">», чей вопрос был вынесен на публичные слушания, </w:t>
      </w:r>
      <w:r w:rsidRPr="00240257">
        <w:t>поступило дополнение обоснования заявленных требований,</w:t>
      </w:r>
      <w:r w:rsidRPr="00D0599D">
        <w:t xml:space="preserve"> а именно </w:t>
      </w:r>
      <w:r w:rsidRPr="00FE47A4">
        <w:t xml:space="preserve">в связи с тем, что конфигурация </w:t>
      </w:r>
      <w:r>
        <w:t xml:space="preserve">и рельеф </w:t>
      </w:r>
      <w:r w:rsidRPr="00FE47A4">
        <w:t>земельного</w:t>
      </w:r>
      <w:r>
        <w:t xml:space="preserve"> участка являю</w:t>
      </w:r>
      <w:r w:rsidRPr="00FE47A4">
        <w:t>тся неблагоприятн</w:t>
      </w:r>
      <w:r>
        <w:t>ыми</w:t>
      </w:r>
      <w:r w:rsidRPr="00FE47A4">
        <w:t xml:space="preserve"> для застройки</w:t>
      </w:r>
      <w:r>
        <w:t>.</w:t>
      </w:r>
      <w:proofErr w:type="gramEnd"/>
    </w:p>
    <w:p w:rsidR="00240257" w:rsidRDefault="00240257" w:rsidP="00240257">
      <w:pPr>
        <w:pStyle w:val="a3"/>
        <w:ind w:firstLine="709"/>
        <w:rPr>
          <w:bCs/>
        </w:rPr>
      </w:pPr>
      <w:r>
        <w:t>5.</w:t>
      </w:r>
      <w:r w:rsidRPr="00BA02D5">
        <w:t xml:space="preserve"> </w:t>
      </w:r>
      <w:r w:rsidRPr="00D0599D">
        <w:t xml:space="preserve">От </w:t>
      </w:r>
      <w:r>
        <w:t>заявителя ЗАО</w:t>
      </w:r>
      <w:r w:rsidRPr="00D0599D">
        <w:t xml:space="preserve"> </w:t>
      </w:r>
      <w:r>
        <w:t>«СКИМС</w:t>
      </w:r>
      <w:r w:rsidRPr="00D0599D">
        <w:t xml:space="preserve">», чей вопрос был вынесен на публичные слушания, </w:t>
      </w:r>
      <w:r w:rsidRPr="00240257">
        <w:t>поступили дополнения заявленных требований</w:t>
      </w:r>
      <w:r w:rsidRPr="00D0599D">
        <w:t>,</w:t>
      </w:r>
      <w:r>
        <w:t xml:space="preserve"> а именно в части увеличения максимального процента застройки с 40 % до 95 %  в границах земельных участков с кадастровыми номерами </w:t>
      </w:r>
      <w:r w:rsidRPr="006B49D5">
        <w:rPr>
          <w:bCs/>
        </w:rPr>
        <w:t>54:35:074615:10</w:t>
      </w:r>
      <w:r>
        <w:rPr>
          <w:bCs/>
        </w:rPr>
        <w:t xml:space="preserve">, </w:t>
      </w:r>
      <w:r w:rsidRPr="006B49D5">
        <w:rPr>
          <w:bCs/>
        </w:rPr>
        <w:t>54:35:074615:232</w:t>
      </w:r>
      <w:r>
        <w:rPr>
          <w:bCs/>
        </w:rPr>
        <w:t>.</w:t>
      </w:r>
    </w:p>
    <w:p w:rsidR="004C278E" w:rsidRDefault="000B5FAC" w:rsidP="00294A8E">
      <w:pPr>
        <w:suppressAutoHyphens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760AA8" w:rsidRPr="008B216E" w:rsidRDefault="004C278E" w:rsidP="007E27CF">
      <w:pPr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0AA8" w:rsidRPr="008B216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 w:rsidRPr="008B216E">
        <w:rPr>
          <w:spacing w:val="-3"/>
          <w:sz w:val="28"/>
          <w:szCs w:val="28"/>
        </w:rPr>
        <w:t xml:space="preserve"> </w:t>
      </w:r>
      <w:r w:rsidR="00760AA8" w:rsidRPr="008B216E">
        <w:rPr>
          <w:b/>
          <w:spacing w:val="-4"/>
          <w:sz w:val="28"/>
          <w:szCs w:val="28"/>
        </w:rPr>
        <w:t>заключение</w:t>
      </w:r>
      <w:r w:rsidR="00760AA8" w:rsidRPr="008B216E">
        <w:rPr>
          <w:spacing w:val="-4"/>
          <w:sz w:val="28"/>
          <w:szCs w:val="28"/>
        </w:rPr>
        <w:t>: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3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</w:t>
      </w:r>
    </w:p>
    <w:p w:rsidR="00760AA8" w:rsidRPr="008B216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2. Процедура проведения публичных слушаний по предоставлению </w:t>
      </w:r>
      <w:r w:rsidRPr="008B216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8B216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8B216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8B216E">
        <w:rPr>
          <w:spacing w:val="-8"/>
          <w:sz w:val="28"/>
          <w:szCs w:val="28"/>
          <w:lang w:val="en-US"/>
        </w:rPr>
        <w:t> </w:t>
      </w:r>
      <w:r w:rsidRPr="008B216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B216E">
        <w:rPr>
          <w:sz w:val="28"/>
          <w:szCs w:val="28"/>
        </w:rPr>
        <w:t>решением Совета депутатов города Новосибирска от 24.06.2009 №</w:t>
      </w:r>
      <w:r w:rsidRPr="008B216E">
        <w:rPr>
          <w:sz w:val="28"/>
          <w:szCs w:val="28"/>
          <w:lang w:val="en-US"/>
        </w:rPr>
        <w:t> </w:t>
      </w:r>
      <w:r w:rsidRPr="008B216E">
        <w:rPr>
          <w:sz w:val="28"/>
          <w:szCs w:val="28"/>
        </w:rPr>
        <w:t>1288 «О Правилах землепользования и застройки города Новосибирска»</w:t>
      </w:r>
      <w:r w:rsidRPr="008B216E">
        <w:rPr>
          <w:spacing w:val="-8"/>
          <w:sz w:val="28"/>
          <w:szCs w:val="28"/>
        </w:rPr>
        <w:t xml:space="preserve"> и</w:t>
      </w:r>
      <w:r w:rsidRPr="008B216E">
        <w:rPr>
          <w:sz w:val="28"/>
          <w:szCs w:val="28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8B216E">
        <w:rPr>
          <w:spacing w:val="-8"/>
          <w:sz w:val="28"/>
          <w:szCs w:val="28"/>
        </w:rPr>
        <w:t>.</w:t>
      </w:r>
    </w:p>
    <w:p w:rsidR="00DB4AA3" w:rsidRPr="008B216E" w:rsidRDefault="00760AA8" w:rsidP="0081233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216E">
        <w:rPr>
          <w:rFonts w:ascii="Times New Roman" w:hAnsi="Times New Roman" w:cs="Times New Roman"/>
          <w:b/>
          <w:spacing w:val="-8"/>
          <w:sz w:val="28"/>
          <w:szCs w:val="28"/>
        </w:rPr>
        <w:t>3. Предоставить разрешение</w:t>
      </w:r>
      <w:r w:rsidRPr="008B21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B216E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6E">
        <w:rPr>
          <w:rFonts w:ascii="Times New Roman" w:hAnsi="Times New Roman" w:cs="Times New Roman"/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rFonts w:ascii="Times New Roman" w:hAnsi="Times New Roman" w:cs="Times New Roman"/>
          <w:spacing w:val="-2"/>
          <w:sz w:val="28"/>
          <w:szCs w:val="28"/>
        </w:rPr>
        <w:t>реконструкции объектов капитального строительства:</w:t>
      </w:r>
      <w:r w:rsidR="001E34AF" w:rsidRPr="008B216E">
        <w:rPr>
          <w:rFonts w:ascii="Times New Roman" w:hAnsi="Times New Roman" w:cs="Times New Roman"/>
        </w:rPr>
        <w:t xml:space="preserve"> </w:t>
      </w:r>
    </w:p>
    <w:p w:rsidR="00666979" w:rsidRPr="00666979" w:rsidRDefault="00066E0F" w:rsidP="00666979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666979">
        <w:rPr>
          <w:sz w:val="28"/>
          <w:szCs w:val="28"/>
        </w:rPr>
        <w:t>3.1. </w:t>
      </w:r>
      <w:r w:rsidR="00666979" w:rsidRPr="00666979">
        <w:rPr>
          <w:sz w:val="28"/>
          <w:szCs w:val="28"/>
        </w:rPr>
        <w:t>Обществу с ограниченной ответственностью «Сапсан»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54:35:052335:2793 площадью 0,1133 га, расположенного по адресу: Российская Федерация, Новосибирская область, город Новосибирск, ул. Новогодняя (зона делового, общественного и коммерческого назначения (ОД-1)), с 3 м до 0 м со стороны ул. Новогодней, с 3 м до 1 м с юго-западной стороны.</w:t>
      </w:r>
      <w:r w:rsidR="00666979" w:rsidRPr="00666979">
        <w:rPr>
          <w:bCs/>
          <w:sz w:val="28"/>
          <w:szCs w:val="28"/>
        </w:rPr>
        <w:t xml:space="preserve"> </w:t>
      </w:r>
    </w:p>
    <w:p w:rsidR="00666979" w:rsidRPr="00666979" w:rsidRDefault="00B64BF4" w:rsidP="00666979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2A58">
        <w:rPr>
          <w:bCs/>
          <w:sz w:val="28"/>
          <w:szCs w:val="28"/>
        </w:rPr>
        <w:t>.2</w:t>
      </w:r>
      <w:r w:rsidR="00666979" w:rsidRPr="00666979">
        <w:rPr>
          <w:bCs/>
          <w:sz w:val="28"/>
          <w:szCs w:val="28"/>
        </w:rPr>
        <w:t>. </w:t>
      </w:r>
      <w:proofErr w:type="gramStart"/>
      <w:r w:rsidR="00666979" w:rsidRPr="00666979">
        <w:rPr>
          <w:sz w:val="28"/>
          <w:szCs w:val="28"/>
        </w:rPr>
        <w:t>Обществу с ограниченной ответственностью «</w:t>
      </w:r>
      <w:proofErr w:type="spellStart"/>
      <w:r w:rsidR="00666979" w:rsidRPr="00666979">
        <w:rPr>
          <w:sz w:val="28"/>
          <w:szCs w:val="28"/>
        </w:rPr>
        <w:t>Союз-Инвест</w:t>
      </w:r>
      <w:proofErr w:type="spellEnd"/>
      <w:r w:rsidR="00666979" w:rsidRPr="00666979">
        <w:rPr>
          <w:sz w:val="28"/>
          <w:szCs w:val="28"/>
        </w:rPr>
        <w:t xml:space="preserve">» (на основании заявления в связи с тем, что конфигурация земельного участка является неблагоприятной для застройки, а также часть земельного участка находится в охранной зоне электрических сетей) </w:t>
      </w:r>
      <w:r w:rsidR="00666979" w:rsidRPr="00666979">
        <w:rPr>
          <w:bCs/>
          <w:sz w:val="28"/>
          <w:szCs w:val="28"/>
        </w:rPr>
        <w:t>в части уменьшения минимального процента застройки с 60 % до 5 % в границах земельного участка</w:t>
      </w:r>
      <w:r w:rsidR="00666979" w:rsidRPr="00666979">
        <w:rPr>
          <w:sz w:val="28"/>
          <w:szCs w:val="28"/>
        </w:rPr>
        <w:t xml:space="preserve"> с кадастровым номером 54:35:052990:14 площадью 0,5891 га, расположенного по адресу:</w:t>
      </w:r>
      <w:proofErr w:type="gramEnd"/>
      <w:r w:rsidR="00666979" w:rsidRPr="00666979">
        <w:rPr>
          <w:sz w:val="28"/>
          <w:szCs w:val="28"/>
        </w:rPr>
        <w:t xml:space="preserve"> Российская Федерация, Новосибирская область, город Новосибирск, ул. Герцена (зона стоянок для легковых автомобилей </w:t>
      </w:r>
      <w:r w:rsidR="00666979">
        <w:rPr>
          <w:sz w:val="28"/>
          <w:szCs w:val="28"/>
        </w:rPr>
        <w:t xml:space="preserve">             </w:t>
      </w:r>
      <w:r w:rsidR="00666979" w:rsidRPr="00666979">
        <w:rPr>
          <w:sz w:val="28"/>
          <w:szCs w:val="28"/>
        </w:rPr>
        <w:t>(СА-1)).</w:t>
      </w:r>
    </w:p>
    <w:p w:rsidR="00666979" w:rsidRPr="00666979" w:rsidRDefault="00B64BF4" w:rsidP="00666979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66979" w:rsidRPr="00666979">
        <w:rPr>
          <w:bCs/>
          <w:sz w:val="28"/>
          <w:szCs w:val="28"/>
        </w:rPr>
        <w:t>.</w:t>
      </w:r>
      <w:r w:rsidR="00DE2A58">
        <w:rPr>
          <w:bCs/>
          <w:sz w:val="28"/>
          <w:szCs w:val="28"/>
        </w:rPr>
        <w:t>3</w:t>
      </w:r>
      <w:r w:rsidR="00666979" w:rsidRPr="00666979">
        <w:rPr>
          <w:bCs/>
          <w:sz w:val="28"/>
          <w:szCs w:val="28"/>
        </w:rPr>
        <w:t>. </w:t>
      </w:r>
      <w:r w:rsidR="00666979" w:rsidRPr="00666979">
        <w:rPr>
          <w:sz w:val="28"/>
          <w:szCs w:val="28"/>
        </w:rPr>
        <w:t xml:space="preserve">Обществу с ограниченной ответственностью «АККОРД» </w:t>
      </w:r>
      <w:r w:rsidR="00666979" w:rsidRPr="00666979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666979" w:rsidRPr="00666979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</w:t>
      </w:r>
      <w:r w:rsidR="00666979" w:rsidRPr="00B64BF4">
        <w:rPr>
          <w:sz w:val="28"/>
          <w:szCs w:val="28"/>
        </w:rPr>
        <w:t>051905:3340</w:t>
      </w:r>
      <w:r w:rsidR="00666979" w:rsidRPr="00B64BF4">
        <w:rPr>
          <w:b/>
          <w:bCs/>
          <w:sz w:val="28"/>
          <w:szCs w:val="28"/>
        </w:rPr>
        <w:t xml:space="preserve"> </w:t>
      </w:r>
      <w:r w:rsidR="00666979" w:rsidRPr="00B64BF4">
        <w:rPr>
          <w:sz w:val="28"/>
          <w:szCs w:val="28"/>
        </w:rPr>
        <w:t xml:space="preserve">площадью </w:t>
      </w:r>
      <w:r w:rsidR="00666979" w:rsidRPr="00B64BF4">
        <w:rPr>
          <w:bCs/>
          <w:sz w:val="28"/>
          <w:szCs w:val="28"/>
        </w:rPr>
        <w:t>0,1300 </w:t>
      </w:r>
      <w:r w:rsidR="00666979" w:rsidRPr="00B64BF4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Громова (</w:t>
      </w:r>
      <w:r w:rsidR="00666979" w:rsidRPr="00B64BF4">
        <w:rPr>
          <w:bCs/>
          <w:sz w:val="28"/>
          <w:szCs w:val="28"/>
        </w:rPr>
        <w:t>зона застройки жилыми домами смешанной этажности (Ж-1)), с 3 м до 0 м с восточной стороны, с юго-западной стороны.</w:t>
      </w:r>
    </w:p>
    <w:p w:rsidR="00666979" w:rsidRPr="00666979" w:rsidRDefault="00B64BF4" w:rsidP="00666979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E2A58">
        <w:rPr>
          <w:sz w:val="28"/>
          <w:szCs w:val="28"/>
        </w:rPr>
        <w:t>.4</w:t>
      </w:r>
      <w:r w:rsidR="00666979" w:rsidRPr="00666979">
        <w:rPr>
          <w:sz w:val="28"/>
          <w:szCs w:val="28"/>
        </w:rPr>
        <w:t>. Обществу с ограниченной ответственностью «АККОРД»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54:35:051905:60</w:t>
      </w:r>
      <w:r w:rsidR="00666979" w:rsidRPr="00666979">
        <w:rPr>
          <w:b/>
          <w:bCs/>
          <w:sz w:val="28"/>
          <w:szCs w:val="28"/>
        </w:rPr>
        <w:t xml:space="preserve"> </w:t>
      </w:r>
      <w:r w:rsidR="00666979" w:rsidRPr="00666979">
        <w:rPr>
          <w:sz w:val="28"/>
          <w:szCs w:val="28"/>
        </w:rPr>
        <w:t xml:space="preserve">площадью </w:t>
      </w:r>
      <w:r w:rsidR="00666979" w:rsidRPr="00666979">
        <w:rPr>
          <w:bCs/>
          <w:sz w:val="28"/>
          <w:szCs w:val="28"/>
        </w:rPr>
        <w:t>0,2775 </w:t>
      </w:r>
      <w:r w:rsidR="00666979" w:rsidRPr="00666979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Громова, 8 (</w:t>
      </w:r>
      <w:r w:rsidR="00666979" w:rsidRPr="00666979">
        <w:rPr>
          <w:bCs/>
          <w:sz w:val="28"/>
          <w:szCs w:val="28"/>
        </w:rPr>
        <w:t>зона застройки жилыми домами смешанной этажности (Ж-1)), с 3 м до 0 м с южной, северной сторон и со стороны земельного участка с кадастровым номером 54:35:051905:3340 в габаритах объекта капитального строительства.</w:t>
      </w:r>
    </w:p>
    <w:p w:rsidR="00666979" w:rsidRPr="00666979" w:rsidRDefault="00B64BF4" w:rsidP="006669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979" w:rsidRPr="00666979">
        <w:rPr>
          <w:sz w:val="28"/>
          <w:szCs w:val="28"/>
        </w:rPr>
        <w:t>.</w:t>
      </w:r>
      <w:r w:rsidR="00DE2A58">
        <w:rPr>
          <w:sz w:val="28"/>
          <w:szCs w:val="28"/>
        </w:rPr>
        <w:t>5</w:t>
      </w:r>
      <w:r w:rsidR="00666979" w:rsidRPr="00666979">
        <w:rPr>
          <w:sz w:val="28"/>
          <w:szCs w:val="28"/>
        </w:rPr>
        <w:t xml:space="preserve">. Обществу с ограниченной ответственностью «Максимум» </w:t>
      </w:r>
      <w:r w:rsidR="00666979" w:rsidRPr="00666979">
        <w:rPr>
          <w:color w:val="000000"/>
          <w:sz w:val="28"/>
          <w:szCs w:val="28"/>
        </w:rPr>
        <w:t>(на основании заявления в связи с тем, что наличие инженерных сетей (коллектор ливневой канализации диаметром 800 мм) является неблагоприятным для застройки)</w:t>
      </w:r>
      <w:r w:rsidR="00666979" w:rsidRPr="00666979">
        <w:rPr>
          <w:sz w:val="28"/>
          <w:szCs w:val="28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54:35:041130:363</w:t>
      </w:r>
      <w:r w:rsidR="00666979" w:rsidRPr="00666979">
        <w:rPr>
          <w:b/>
          <w:bCs/>
          <w:sz w:val="28"/>
          <w:szCs w:val="28"/>
        </w:rPr>
        <w:t xml:space="preserve"> </w:t>
      </w:r>
      <w:r w:rsidR="00666979" w:rsidRPr="00666979">
        <w:rPr>
          <w:sz w:val="28"/>
          <w:szCs w:val="28"/>
        </w:rPr>
        <w:t xml:space="preserve">площадью </w:t>
      </w:r>
      <w:r w:rsidR="00666979" w:rsidRPr="00666979">
        <w:rPr>
          <w:bCs/>
          <w:sz w:val="28"/>
          <w:szCs w:val="28"/>
        </w:rPr>
        <w:t>0,2552 </w:t>
      </w:r>
      <w:r w:rsidR="00666979" w:rsidRPr="00666979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Дунаевского (</w:t>
      </w:r>
      <w:r w:rsidR="00666979" w:rsidRPr="00666979">
        <w:rPr>
          <w:bCs/>
          <w:sz w:val="28"/>
          <w:szCs w:val="28"/>
        </w:rPr>
        <w:t>зона</w:t>
      </w:r>
      <w:r w:rsidR="00666979" w:rsidRPr="00666979">
        <w:rPr>
          <w:sz w:val="28"/>
          <w:szCs w:val="28"/>
        </w:rPr>
        <w:t xml:space="preserve"> производственных объектов с различными нормативами воздействия на окружающую среду (П-1)</w:t>
      </w:r>
      <w:r w:rsidR="00666979" w:rsidRPr="00666979">
        <w:rPr>
          <w:bCs/>
          <w:sz w:val="28"/>
          <w:szCs w:val="28"/>
        </w:rPr>
        <w:t xml:space="preserve">), с 3 м до </w:t>
      </w:r>
      <w:r w:rsidR="00677924">
        <w:rPr>
          <w:bCs/>
          <w:sz w:val="28"/>
          <w:szCs w:val="28"/>
        </w:rPr>
        <w:t xml:space="preserve">           </w:t>
      </w:r>
      <w:r w:rsidR="00666979" w:rsidRPr="00666979">
        <w:rPr>
          <w:bCs/>
          <w:sz w:val="28"/>
          <w:szCs w:val="28"/>
        </w:rPr>
        <w:t>0 м с северной, южной сторон.</w:t>
      </w:r>
      <w:r w:rsidR="00666979" w:rsidRPr="00666979">
        <w:rPr>
          <w:sz w:val="28"/>
          <w:szCs w:val="28"/>
        </w:rPr>
        <w:tab/>
      </w:r>
    </w:p>
    <w:p w:rsidR="00666979" w:rsidRPr="00677924" w:rsidRDefault="00666979" w:rsidP="00666979">
      <w:pPr>
        <w:jc w:val="both"/>
        <w:rPr>
          <w:bCs/>
          <w:sz w:val="28"/>
          <w:szCs w:val="28"/>
        </w:rPr>
      </w:pPr>
      <w:r w:rsidRPr="00F32737">
        <w:tab/>
      </w:r>
      <w:r w:rsidR="00B64BF4">
        <w:rPr>
          <w:sz w:val="28"/>
          <w:szCs w:val="28"/>
        </w:rPr>
        <w:t>3</w:t>
      </w:r>
      <w:r w:rsidRPr="00677924">
        <w:rPr>
          <w:sz w:val="28"/>
          <w:szCs w:val="28"/>
        </w:rPr>
        <w:t>.</w:t>
      </w:r>
      <w:r w:rsidR="00DE2A58">
        <w:rPr>
          <w:sz w:val="28"/>
          <w:szCs w:val="28"/>
        </w:rPr>
        <w:t>6</w:t>
      </w:r>
      <w:r w:rsidRPr="00677924">
        <w:rPr>
          <w:sz w:val="28"/>
          <w:szCs w:val="28"/>
        </w:rPr>
        <w:t>.</w:t>
      </w:r>
      <w:r w:rsidRPr="00677924">
        <w:rPr>
          <w:sz w:val="28"/>
          <w:szCs w:val="28"/>
          <w:lang w:val="en-US"/>
        </w:rPr>
        <w:t> </w:t>
      </w:r>
      <w:proofErr w:type="gramStart"/>
      <w:r w:rsidRPr="00677924">
        <w:rPr>
          <w:sz w:val="28"/>
          <w:szCs w:val="28"/>
        </w:rPr>
        <w:t>Обществу с ограниченной ответственностью</w:t>
      </w:r>
      <w:r w:rsidRPr="00677924">
        <w:rPr>
          <w:bCs/>
          <w:sz w:val="28"/>
          <w:szCs w:val="28"/>
        </w:rPr>
        <w:t xml:space="preserve"> Компании «Русский лес»</w:t>
      </w:r>
      <w:r w:rsidRPr="00677924">
        <w:rPr>
          <w:sz w:val="28"/>
          <w:szCs w:val="28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40 % до</w:t>
      </w:r>
      <w:r w:rsidR="00B62AF0">
        <w:rPr>
          <w:sz w:val="28"/>
          <w:szCs w:val="28"/>
        </w:rPr>
        <w:t> </w:t>
      </w:r>
      <w:r w:rsidRPr="00677924">
        <w:rPr>
          <w:sz w:val="28"/>
          <w:szCs w:val="28"/>
        </w:rPr>
        <w:t>13</w:t>
      </w:r>
      <w:r w:rsidRPr="00677924">
        <w:rPr>
          <w:sz w:val="28"/>
          <w:szCs w:val="28"/>
          <w:lang w:val="en-US"/>
        </w:rPr>
        <w:t> </w:t>
      </w:r>
      <w:r w:rsidRPr="00677924">
        <w:rPr>
          <w:sz w:val="28"/>
          <w:szCs w:val="28"/>
        </w:rPr>
        <w:t xml:space="preserve">% в границах земельного участка с кадастровым номером </w:t>
      </w:r>
      <w:r w:rsidRPr="00677924">
        <w:rPr>
          <w:bCs/>
          <w:sz w:val="28"/>
          <w:szCs w:val="28"/>
        </w:rPr>
        <w:t>54:35:051860:27 площадью 0,4377</w:t>
      </w:r>
      <w:r w:rsidRPr="00677924">
        <w:rPr>
          <w:bCs/>
          <w:sz w:val="28"/>
          <w:szCs w:val="28"/>
          <w:lang w:val="en-US"/>
        </w:rPr>
        <w:t> </w:t>
      </w:r>
      <w:r w:rsidRPr="00677924">
        <w:rPr>
          <w:bCs/>
          <w:sz w:val="28"/>
          <w:szCs w:val="28"/>
        </w:rPr>
        <w:t>га,</w:t>
      </w:r>
      <w:r w:rsidRPr="00677924">
        <w:rPr>
          <w:sz w:val="28"/>
          <w:szCs w:val="28"/>
        </w:rPr>
        <w:t xml:space="preserve"> расположенного по адресу:</w:t>
      </w:r>
      <w:proofErr w:type="gramEnd"/>
      <w:r w:rsidRPr="00677924">
        <w:rPr>
          <w:sz w:val="28"/>
          <w:szCs w:val="28"/>
        </w:rPr>
        <w:t xml:space="preserve"> Российская Федерация, Новосибирская область, город Новосибирск, </w:t>
      </w:r>
      <w:r w:rsidRPr="00677924">
        <w:rPr>
          <w:bCs/>
          <w:sz w:val="28"/>
          <w:szCs w:val="28"/>
        </w:rPr>
        <w:t>Северный проезд в Кировском районе (з</w:t>
      </w:r>
      <w:r w:rsidRPr="00677924">
        <w:rPr>
          <w:bCs/>
          <w:iCs/>
          <w:sz w:val="28"/>
          <w:szCs w:val="28"/>
        </w:rPr>
        <w:t xml:space="preserve">она производственных объектов </w:t>
      </w:r>
      <w:r w:rsidRPr="00677924">
        <w:rPr>
          <w:sz w:val="28"/>
          <w:szCs w:val="28"/>
        </w:rPr>
        <w:t xml:space="preserve">с различными нормативами воздействия на окружающую среду </w:t>
      </w:r>
      <w:r w:rsidRPr="00677924">
        <w:rPr>
          <w:bCs/>
          <w:sz w:val="28"/>
          <w:szCs w:val="28"/>
        </w:rPr>
        <w:t>(П-1)).</w:t>
      </w:r>
    </w:p>
    <w:p w:rsidR="00666979" w:rsidRPr="00677924" w:rsidRDefault="00666979" w:rsidP="00666979">
      <w:pPr>
        <w:jc w:val="both"/>
        <w:rPr>
          <w:sz w:val="28"/>
          <w:szCs w:val="28"/>
        </w:rPr>
      </w:pPr>
      <w:r w:rsidRPr="00677924">
        <w:rPr>
          <w:bCs/>
          <w:sz w:val="28"/>
          <w:szCs w:val="28"/>
        </w:rPr>
        <w:tab/>
      </w:r>
      <w:r w:rsidR="00B64BF4">
        <w:rPr>
          <w:bCs/>
          <w:sz w:val="28"/>
          <w:szCs w:val="28"/>
        </w:rPr>
        <w:t>3</w:t>
      </w:r>
      <w:r w:rsidRPr="00677924">
        <w:rPr>
          <w:bCs/>
          <w:sz w:val="28"/>
          <w:szCs w:val="28"/>
        </w:rPr>
        <w:t>.</w:t>
      </w:r>
      <w:r w:rsidR="00DE2A58">
        <w:rPr>
          <w:bCs/>
          <w:sz w:val="28"/>
          <w:szCs w:val="28"/>
        </w:rPr>
        <w:t>7</w:t>
      </w:r>
      <w:r w:rsidRPr="00677924">
        <w:rPr>
          <w:bCs/>
          <w:sz w:val="28"/>
          <w:szCs w:val="28"/>
        </w:rPr>
        <w:t>. </w:t>
      </w:r>
      <w:proofErr w:type="gramStart"/>
      <w:r w:rsidRPr="00677924">
        <w:rPr>
          <w:sz w:val="28"/>
          <w:szCs w:val="28"/>
        </w:rPr>
        <w:t>Обществу с ограниченной ответственностью</w:t>
      </w:r>
      <w:r w:rsidRPr="00677924">
        <w:rPr>
          <w:bCs/>
          <w:sz w:val="28"/>
          <w:szCs w:val="28"/>
        </w:rPr>
        <w:t xml:space="preserve"> «На Танковой»</w:t>
      </w:r>
      <w:r w:rsidRPr="00677924">
        <w:rPr>
          <w:color w:val="000000"/>
          <w:sz w:val="28"/>
          <w:szCs w:val="28"/>
        </w:rPr>
        <w:t xml:space="preserve"> (на основании заявления в связи с тем, что конфигурация </w:t>
      </w:r>
      <w:r w:rsidR="00B64BF4">
        <w:rPr>
          <w:color w:val="000000"/>
          <w:sz w:val="28"/>
          <w:szCs w:val="28"/>
        </w:rPr>
        <w:t xml:space="preserve">и рельеф </w:t>
      </w:r>
      <w:r w:rsidRPr="00677924">
        <w:rPr>
          <w:color w:val="000000"/>
          <w:sz w:val="28"/>
          <w:szCs w:val="28"/>
        </w:rPr>
        <w:t>земельно</w:t>
      </w:r>
      <w:r w:rsidR="00B64BF4">
        <w:rPr>
          <w:color w:val="000000"/>
          <w:sz w:val="28"/>
          <w:szCs w:val="28"/>
        </w:rPr>
        <w:t>го участка являю</w:t>
      </w:r>
      <w:r w:rsidRPr="00677924">
        <w:rPr>
          <w:color w:val="000000"/>
          <w:sz w:val="28"/>
          <w:szCs w:val="28"/>
        </w:rPr>
        <w:t>тся неблагоприятн</w:t>
      </w:r>
      <w:r w:rsidR="00B64BF4">
        <w:rPr>
          <w:color w:val="000000"/>
          <w:sz w:val="28"/>
          <w:szCs w:val="28"/>
        </w:rPr>
        <w:t xml:space="preserve">ыми </w:t>
      </w:r>
      <w:r w:rsidRPr="00677924">
        <w:rPr>
          <w:color w:val="000000"/>
          <w:sz w:val="28"/>
          <w:szCs w:val="28"/>
        </w:rPr>
        <w:t>для застройки)</w:t>
      </w:r>
      <w:r w:rsidRPr="00677924">
        <w:rPr>
          <w:sz w:val="28"/>
          <w:szCs w:val="28"/>
        </w:rPr>
        <w:t xml:space="preserve"> в части уменьшения минимального процента застройки с 25 % до 10</w:t>
      </w:r>
      <w:r w:rsidRPr="00677924">
        <w:rPr>
          <w:sz w:val="28"/>
          <w:szCs w:val="28"/>
          <w:lang w:val="en-US"/>
        </w:rPr>
        <w:t> </w:t>
      </w:r>
      <w:r w:rsidRPr="00677924">
        <w:rPr>
          <w:sz w:val="28"/>
          <w:szCs w:val="28"/>
        </w:rPr>
        <w:t xml:space="preserve">% в границах земельного участка с кадастровым номером </w:t>
      </w:r>
      <w:r w:rsidRPr="00677924">
        <w:rPr>
          <w:bCs/>
          <w:sz w:val="28"/>
          <w:szCs w:val="28"/>
        </w:rPr>
        <w:t>54:35:</w:t>
      </w:r>
      <w:r w:rsidRPr="00677924">
        <w:rPr>
          <w:color w:val="000000"/>
          <w:sz w:val="28"/>
          <w:szCs w:val="28"/>
        </w:rPr>
        <w:t xml:space="preserve">000000:22777 </w:t>
      </w:r>
      <w:r w:rsidRPr="00677924">
        <w:rPr>
          <w:bCs/>
          <w:sz w:val="28"/>
          <w:szCs w:val="28"/>
        </w:rPr>
        <w:t>площадью 1,2350</w:t>
      </w:r>
      <w:r w:rsidRPr="00677924">
        <w:rPr>
          <w:bCs/>
          <w:sz w:val="28"/>
          <w:szCs w:val="28"/>
          <w:lang w:val="en-US"/>
        </w:rPr>
        <w:t> </w:t>
      </w:r>
      <w:r w:rsidRPr="00677924">
        <w:rPr>
          <w:bCs/>
          <w:sz w:val="28"/>
          <w:szCs w:val="28"/>
        </w:rPr>
        <w:t>га,</w:t>
      </w:r>
      <w:r w:rsidRPr="00677924">
        <w:rPr>
          <w:sz w:val="28"/>
          <w:szCs w:val="28"/>
        </w:rPr>
        <w:t xml:space="preserve"> расположенного по адресу:</w:t>
      </w:r>
      <w:proofErr w:type="gramEnd"/>
      <w:r w:rsidRPr="00677924">
        <w:rPr>
          <w:sz w:val="28"/>
          <w:szCs w:val="28"/>
        </w:rPr>
        <w:t xml:space="preserve"> Российская Федерация, Новосибирская область, город Новосибирск, ул. Танковая (зона делового, общественного и коммерческого назначения (ОД-1)).</w:t>
      </w:r>
    </w:p>
    <w:p w:rsidR="00666979" w:rsidRPr="00677924" w:rsidRDefault="00666979" w:rsidP="00677924">
      <w:pPr>
        <w:jc w:val="both"/>
        <w:rPr>
          <w:sz w:val="28"/>
          <w:szCs w:val="28"/>
        </w:rPr>
      </w:pPr>
      <w:r w:rsidRPr="00921AC2">
        <w:tab/>
      </w:r>
      <w:r w:rsidR="00B64BF4" w:rsidRPr="00B64BF4">
        <w:rPr>
          <w:sz w:val="28"/>
          <w:szCs w:val="28"/>
        </w:rPr>
        <w:t>3</w:t>
      </w:r>
      <w:r w:rsidRPr="00B64BF4">
        <w:rPr>
          <w:sz w:val="28"/>
          <w:szCs w:val="28"/>
        </w:rPr>
        <w:t>.</w:t>
      </w:r>
      <w:r w:rsidR="00DE2A58">
        <w:rPr>
          <w:sz w:val="28"/>
          <w:szCs w:val="28"/>
        </w:rPr>
        <w:t>8</w:t>
      </w:r>
      <w:r w:rsidR="00B64BF4" w:rsidRPr="00B64BF4">
        <w:rPr>
          <w:sz w:val="28"/>
          <w:szCs w:val="28"/>
        </w:rPr>
        <w:t>.</w:t>
      </w:r>
      <w:r w:rsidRPr="00677924">
        <w:rPr>
          <w:sz w:val="28"/>
          <w:szCs w:val="28"/>
        </w:rPr>
        <w:t> </w:t>
      </w:r>
      <w:proofErr w:type="gramStart"/>
      <w:r w:rsidRPr="00677924">
        <w:rPr>
          <w:sz w:val="28"/>
          <w:szCs w:val="28"/>
        </w:rPr>
        <w:t xml:space="preserve">Обществу с ограниченной ответственностью «Офис </w:t>
      </w:r>
      <w:proofErr w:type="spellStart"/>
      <w:r w:rsidRPr="00677924">
        <w:rPr>
          <w:sz w:val="28"/>
          <w:szCs w:val="28"/>
        </w:rPr>
        <w:t>Пропертис</w:t>
      </w:r>
      <w:proofErr w:type="spellEnd"/>
      <w:r w:rsidRPr="00677924">
        <w:rPr>
          <w:sz w:val="28"/>
          <w:szCs w:val="28"/>
        </w:rPr>
        <w:t>» (на основании заявления в связи с тем, что инженерно-геологические характеристики земельного участка (рельеф)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54:35:021027:2905</w:t>
      </w:r>
      <w:r w:rsidRPr="00677924">
        <w:rPr>
          <w:b/>
          <w:bCs/>
          <w:sz w:val="28"/>
          <w:szCs w:val="28"/>
        </w:rPr>
        <w:t xml:space="preserve"> </w:t>
      </w:r>
      <w:r w:rsidRPr="00677924">
        <w:rPr>
          <w:sz w:val="28"/>
          <w:szCs w:val="28"/>
        </w:rPr>
        <w:t xml:space="preserve">площадью </w:t>
      </w:r>
      <w:r w:rsidRPr="00677924">
        <w:rPr>
          <w:bCs/>
          <w:sz w:val="28"/>
          <w:szCs w:val="28"/>
        </w:rPr>
        <w:t>0,2168 </w:t>
      </w:r>
      <w:r w:rsidRPr="00677924">
        <w:rPr>
          <w:sz w:val="28"/>
          <w:szCs w:val="28"/>
        </w:rPr>
        <w:t>га, расположенного по адресу:</w:t>
      </w:r>
      <w:proofErr w:type="gramEnd"/>
      <w:r w:rsidRPr="00677924">
        <w:rPr>
          <w:sz w:val="28"/>
          <w:szCs w:val="28"/>
        </w:rPr>
        <w:t xml:space="preserve"> Российская Федерация, Новосибирская область,</w:t>
      </w:r>
      <w:r w:rsidR="00321A7C">
        <w:rPr>
          <w:sz w:val="28"/>
          <w:szCs w:val="28"/>
        </w:rPr>
        <w:t xml:space="preserve"> город Новосибирск, ул. Ленская </w:t>
      </w:r>
      <w:r w:rsidRPr="00677924">
        <w:rPr>
          <w:sz w:val="28"/>
          <w:szCs w:val="28"/>
        </w:rPr>
        <w:t xml:space="preserve">(зона делового, общественного и коммерческого назначения (ОД-1)), </w:t>
      </w:r>
      <w:r w:rsidR="00321A7C">
        <w:rPr>
          <w:bCs/>
          <w:sz w:val="28"/>
          <w:szCs w:val="28"/>
        </w:rPr>
        <w:t>с 3 м до 1 </w:t>
      </w:r>
      <w:r w:rsidRPr="00677924">
        <w:rPr>
          <w:bCs/>
          <w:sz w:val="28"/>
          <w:szCs w:val="28"/>
        </w:rPr>
        <w:t>м со стороны ул. Ленской</w:t>
      </w:r>
      <w:r w:rsidR="006F682C">
        <w:rPr>
          <w:bCs/>
          <w:sz w:val="28"/>
          <w:szCs w:val="28"/>
        </w:rPr>
        <w:t xml:space="preserve"> в габаритах проекции</w:t>
      </w:r>
      <w:r w:rsidR="00321A7C">
        <w:rPr>
          <w:bCs/>
          <w:sz w:val="28"/>
          <w:szCs w:val="28"/>
        </w:rPr>
        <w:t xml:space="preserve"> консоли</w:t>
      </w:r>
      <w:r w:rsidRPr="00677924">
        <w:rPr>
          <w:bCs/>
          <w:sz w:val="28"/>
          <w:szCs w:val="28"/>
        </w:rPr>
        <w:t>.</w:t>
      </w:r>
    </w:p>
    <w:p w:rsidR="00A63766" w:rsidRDefault="00B64BF4" w:rsidP="00321A7C">
      <w:pPr>
        <w:widowControl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6979" w:rsidRPr="00677924">
        <w:rPr>
          <w:color w:val="000000"/>
          <w:sz w:val="28"/>
          <w:szCs w:val="28"/>
        </w:rPr>
        <w:t>.</w:t>
      </w:r>
      <w:r w:rsidR="00DE2A58" w:rsidRPr="00321A7C">
        <w:rPr>
          <w:color w:val="000000"/>
          <w:sz w:val="28"/>
          <w:szCs w:val="28"/>
        </w:rPr>
        <w:t>9</w:t>
      </w:r>
      <w:r w:rsidR="00666979" w:rsidRPr="00321A7C">
        <w:rPr>
          <w:color w:val="000000"/>
          <w:sz w:val="28"/>
          <w:szCs w:val="28"/>
        </w:rPr>
        <w:t>. Гаражно-строительному кооперативу «</w:t>
      </w:r>
      <w:proofErr w:type="spellStart"/>
      <w:r w:rsidR="00666979" w:rsidRPr="00321A7C">
        <w:rPr>
          <w:color w:val="000000"/>
          <w:sz w:val="28"/>
          <w:szCs w:val="28"/>
        </w:rPr>
        <w:t>Тулинец</w:t>
      </w:r>
      <w:proofErr w:type="spellEnd"/>
      <w:r w:rsidR="00666979" w:rsidRPr="00321A7C">
        <w:rPr>
          <w:color w:val="000000"/>
          <w:sz w:val="28"/>
          <w:szCs w:val="28"/>
        </w:rPr>
        <w:t xml:space="preserve">» (на основании заявления в связи с тем, что конфигурация земельного участка является неблагоприятной для застройки) </w:t>
      </w:r>
      <w:r w:rsidR="00666979" w:rsidRPr="00321A7C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54:35:051151:143</w:t>
      </w:r>
      <w:r w:rsidR="00666979" w:rsidRPr="00321A7C">
        <w:rPr>
          <w:b/>
          <w:bCs/>
          <w:sz w:val="28"/>
          <w:szCs w:val="28"/>
        </w:rPr>
        <w:t xml:space="preserve"> </w:t>
      </w:r>
      <w:r w:rsidR="00666979" w:rsidRPr="00321A7C">
        <w:rPr>
          <w:sz w:val="28"/>
          <w:szCs w:val="28"/>
        </w:rPr>
        <w:t xml:space="preserve">площадью </w:t>
      </w:r>
      <w:r w:rsidR="00666979" w:rsidRPr="00321A7C">
        <w:rPr>
          <w:bCs/>
          <w:sz w:val="28"/>
          <w:szCs w:val="28"/>
        </w:rPr>
        <w:t>0,2060 </w:t>
      </w:r>
      <w:r w:rsidR="00666979" w:rsidRPr="00321A7C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Сибиряков-Гвардейцев (зона стоянок для легковых автомобилей (СА-1))</w:t>
      </w:r>
      <w:r w:rsidR="00666979" w:rsidRPr="00321A7C">
        <w:rPr>
          <w:bCs/>
          <w:sz w:val="28"/>
          <w:szCs w:val="28"/>
        </w:rPr>
        <w:t>, с 1 м до 0 м с северной, восточной, западной и южной сторон в габаритах объектов капитального строительства.</w:t>
      </w:r>
    </w:p>
    <w:p w:rsidR="00666979" w:rsidRPr="00321A7C" w:rsidRDefault="00DE2A58" w:rsidP="00321A7C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321A7C">
        <w:rPr>
          <w:sz w:val="28"/>
          <w:szCs w:val="28"/>
        </w:rPr>
        <w:t>3.10</w:t>
      </w:r>
      <w:r w:rsidR="00666979" w:rsidRPr="00321A7C">
        <w:rPr>
          <w:sz w:val="28"/>
          <w:szCs w:val="28"/>
        </w:rPr>
        <w:t>. Закрытому акционерному обществу «СКИМС» (на основании заявления в связи с тем, что размеры земельных участков меньше установленных градостроительным регламентом минимальных размеров земельных участков, а также конфигурации земельных участков являются неблагоприятными для застройки):</w:t>
      </w:r>
    </w:p>
    <w:p w:rsidR="00677924" w:rsidRPr="00A63766" w:rsidRDefault="00666979" w:rsidP="00A63766">
      <w:pPr>
        <w:pStyle w:val="a3"/>
        <w:ind w:firstLine="709"/>
        <w:rPr>
          <w:bCs/>
        </w:rPr>
      </w:pPr>
      <w:r w:rsidRPr="00321A7C">
        <w:t>в части уменьшения минимального отступа от границ земельного участка,</w:t>
      </w:r>
      <w:r w:rsidRPr="003F2F18">
        <w:t xml:space="preserve"> за пределами которого запрещено строительство зданий, строений, сооружений, с кадастровым номером </w:t>
      </w:r>
      <w:r w:rsidRPr="003F2F18">
        <w:rPr>
          <w:bCs/>
        </w:rPr>
        <w:t>54:35:074615:</w:t>
      </w:r>
      <w:r>
        <w:rPr>
          <w:bCs/>
        </w:rPr>
        <w:t>10</w:t>
      </w:r>
      <w:r w:rsidRPr="003F2F18">
        <w:rPr>
          <w:bCs/>
        </w:rPr>
        <w:t xml:space="preserve"> площадью 0,</w:t>
      </w:r>
      <w:r>
        <w:rPr>
          <w:bCs/>
        </w:rPr>
        <w:t xml:space="preserve">0917 </w:t>
      </w:r>
      <w:r w:rsidRPr="003F2F18">
        <w:rPr>
          <w:bCs/>
        </w:rPr>
        <w:t>га,</w:t>
      </w:r>
      <w:r w:rsidRPr="003F2F18">
        <w:t xml:space="preserve"> расположенного по адресу: </w:t>
      </w:r>
      <w:proofErr w:type="gramStart"/>
      <w:r>
        <w:t>Российская Федерация, Новосибирская область, город Новосибирск,</w:t>
      </w:r>
      <w:r w:rsidRPr="005348F8">
        <w:t xml:space="preserve"> </w:t>
      </w:r>
      <w:r>
        <w:t>ул. </w:t>
      </w:r>
      <w:r>
        <w:rPr>
          <w:lang w:val="en-US"/>
        </w:rPr>
        <w:t>III</w:t>
      </w:r>
      <w:r>
        <w:t xml:space="preserve"> Интернационала, 18 </w:t>
      </w:r>
      <w:r w:rsidRPr="003F2F18">
        <w:t>(</w:t>
      </w:r>
      <w:r w:rsidRPr="00051BD2">
        <w:t>зона застройки, занимаемая не</w:t>
      </w:r>
      <w:r>
        <w:t xml:space="preserve"> </w:t>
      </w:r>
      <w:r w:rsidRPr="00051BD2">
        <w:t xml:space="preserve">завершенными строительством многоквартирными жилыми домами, для строительства которых привлечены денежные средства граждан с нарушением их прав </w:t>
      </w:r>
      <w:r w:rsidRPr="00051BD2">
        <w:rPr>
          <w:bCs/>
        </w:rPr>
        <w:t>(Ж-8)),</w:t>
      </w:r>
      <w:r w:rsidRPr="003F2F18">
        <w:rPr>
          <w:bCs/>
        </w:rPr>
        <w:t xml:space="preserve"> с 3 м до 0</w:t>
      </w:r>
      <w:r>
        <w:rPr>
          <w:bCs/>
        </w:rPr>
        <w:t> </w:t>
      </w:r>
      <w:r w:rsidRPr="003F2F18">
        <w:rPr>
          <w:bCs/>
        </w:rPr>
        <w:t xml:space="preserve">м </w:t>
      </w:r>
      <w:r>
        <w:rPr>
          <w:bCs/>
        </w:rPr>
        <w:t>со стороны земельных участков с кадастровыми номерами</w:t>
      </w:r>
      <w:r w:rsidR="00A63766">
        <w:rPr>
          <w:bCs/>
        </w:rPr>
        <w:t xml:space="preserve"> </w:t>
      </w:r>
      <w:r w:rsidRPr="003F2F18">
        <w:rPr>
          <w:bCs/>
        </w:rPr>
        <w:t>54:35:074615</w:t>
      </w:r>
      <w:r>
        <w:rPr>
          <w:bCs/>
        </w:rPr>
        <w:t>:26,</w:t>
      </w:r>
      <w:r w:rsidR="00A63766">
        <w:rPr>
          <w:bCs/>
        </w:rPr>
        <w:t xml:space="preserve"> </w:t>
      </w:r>
      <w:r w:rsidRPr="003F2F18">
        <w:rPr>
          <w:bCs/>
        </w:rPr>
        <w:t>54:35:074615</w:t>
      </w:r>
      <w:r>
        <w:rPr>
          <w:bCs/>
        </w:rPr>
        <w:t>:18,</w:t>
      </w:r>
      <w:r w:rsidR="00A63766">
        <w:rPr>
          <w:bCs/>
        </w:rPr>
        <w:t xml:space="preserve"> </w:t>
      </w:r>
      <w:r w:rsidRPr="003F2F18">
        <w:rPr>
          <w:bCs/>
        </w:rPr>
        <w:t>54:35:074615</w:t>
      </w:r>
      <w:r>
        <w:rPr>
          <w:bCs/>
        </w:rPr>
        <w:t>:232,</w:t>
      </w:r>
      <w:r w:rsidR="00A63766">
        <w:rPr>
          <w:bCs/>
        </w:rPr>
        <w:t xml:space="preserve"> </w:t>
      </w:r>
      <w:r>
        <w:rPr>
          <w:bCs/>
        </w:rPr>
        <w:t>54:35:000000:10037</w:t>
      </w:r>
      <w:proofErr w:type="gramEnd"/>
      <w:r>
        <w:rPr>
          <w:bCs/>
        </w:rPr>
        <w:t>;</w:t>
      </w:r>
      <w:r w:rsidR="00A63766">
        <w:rPr>
          <w:bCs/>
        </w:rPr>
        <w:t xml:space="preserve"> </w:t>
      </w:r>
      <w:r w:rsidR="00677924" w:rsidRPr="00677924">
        <w:rPr>
          <w:bCs/>
          <w:iCs/>
        </w:rPr>
        <w:t xml:space="preserve">в части </w:t>
      </w:r>
      <w:r w:rsidR="00677924" w:rsidRPr="00677924">
        <w:rPr>
          <w:bCs/>
        </w:rPr>
        <w:t>увеличения максимального процента застройки с 40</w:t>
      </w:r>
      <w:r w:rsidR="004835F5">
        <w:rPr>
          <w:bCs/>
        </w:rPr>
        <w:t> </w:t>
      </w:r>
      <w:r w:rsidR="00677924" w:rsidRPr="00677924">
        <w:rPr>
          <w:bCs/>
        </w:rPr>
        <w:t>% до 95</w:t>
      </w:r>
      <w:r w:rsidR="004835F5">
        <w:rPr>
          <w:bCs/>
        </w:rPr>
        <w:t> </w:t>
      </w:r>
      <w:r w:rsidR="00677924" w:rsidRPr="00677924">
        <w:rPr>
          <w:bCs/>
        </w:rPr>
        <w:t>%</w:t>
      </w:r>
      <w:r w:rsidR="00677924" w:rsidRPr="00677924">
        <w:t xml:space="preserve"> в границах земельных участков с кадастровыми номерами </w:t>
      </w:r>
      <w:r w:rsidR="00677924" w:rsidRPr="00677924">
        <w:rPr>
          <w:bCs/>
        </w:rPr>
        <w:t>54:35:074615:10 площадью 0,0917 га,</w:t>
      </w:r>
      <w:r w:rsidR="00677924" w:rsidRPr="00677924">
        <w:t xml:space="preserve"> расположенного по адресу: Российская Федерация, Новосибирская область, город Новосибирск, ул. </w:t>
      </w:r>
      <w:r w:rsidR="00677924" w:rsidRPr="00677924">
        <w:rPr>
          <w:lang w:val="en-US"/>
        </w:rPr>
        <w:t>III</w:t>
      </w:r>
      <w:r w:rsidR="00677924" w:rsidRPr="00677924">
        <w:t xml:space="preserve"> Интернационала, 18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</w:t>
      </w:r>
      <w:r w:rsidR="00677924" w:rsidRPr="00677924">
        <w:rPr>
          <w:bCs/>
        </w:rPr>
        <w:t>(Ж-8));</w:t>
      </w:r>
    </w:p>
    <w:p w:rsidR="00666979" w:rsidRDefault="00666979" w:rsidP="00666979">
      <w:pPr>
        <w:ind w:right="11" w:firstLine="708"/>
        <w:jc w:val="both"/>
        <w:rPr>
          <w:bCs/>
          <w:sz w:val="28"/>
          <w:szCs w:val="28"/>
        </w:rPr>
      </w:pPr>
      <w:r w:rsidRPr="00677924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677924">
        <w:rPr>
          <w:bCs/>
          <w:sz w:val="28"/>
          <w:szCs w:val="28"/>
        </w:rPr>
        <w:t>54:35:074615:232 площадью 0,0114 га,</w:t>
      </w:r>
      <w:r w:rsidRPr="00677924">
        <w:rPr>
          <w:sz w:val="28"/>
          <w:szCs w:val="28"/>
        </w:rPr>
        <w:t xml:space="preserve"> расположенного по адресу: </w:t>
      </w:r>
      <w:proofErr w:type="gramStart"/>
      <w:r w:rsidRPr="00677924">
        <w:rPr>
          <w:sz w:val="28"/>
          <w:szCs w:val="28"/>
        </w:rPr>
        <w:t xml:space="preserve">Российская Федерация, Новосибирская область, город Новосибирск, ул. 9-го Ноября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</w:t>
      </w:r>
      <w:r w:rsidRPr="00677924">
        <w:rPr>
          <w:bCs/>
          <w:sz w:val="28"/>
          <w:szCs w:val="28"/>
        </w:rPr>
        <w:t>(Ж-8)), с 3 м до 0 м со стороны земельных участков с кадастровыми номерами 54:35:074615:10, 54:35:074615:331, 54:35:0</w:t>
      </w:r>
      <w:r w:rsidR="00677924">
        <w:rPr>
          <w:bCs/>
          <w:sz w:val="28"/>
          <w:szCs w:val="28"/>
        </w:rPr>
        <w:t>00000:10037;</w:t>
      </w:r>
      <w:proofErr w:type="gramEnd"/>
    </w:p>
    <w:p w:rsidR="00294A8E" w:rsidRPr="00677924" w:rsidRDefault="00677924" w:rsidP="00677924">
      <w:pPr>
        <w:ind w:right="11" w:firstLine="708"/>
        <w:jc w:val="both"/>
        <w:rPr>
          <w:bCs/>
          <w:sz w:val="28"/>
          <w:szCs w:val="28"/>
        </w:rPr>
      </w:pPr>
      <w:r w:rsidRPr="00677924">
        <w:rPr>
          <w:bCs/>
          <w:iCs/>
          <w:sz w:val="28"/>
          <w:szCs w:val="28"/>
        </w:rPr>
        <w:t xml:space="preserve">в части </w:t>
      </w:r>
      <w:r w:rsidRPr="00677924">
        <w:rPr>
          <w:bCs/>
          <w:sz w:val="28"/>
          <w:szCs w:val="28"/>
        </w:rPr>
        <w:t>увеличения максимального процента застройки с 40</w:t>
      </w:r>
      <w:r w:rsidR="004835F5">
        <w:rPr>
          <w:bCs/>
          <w:sz w:val="28"/>
          <w:szCs w:val="28"/>
        </w:rPr>
        <w:t> </w:t>
      </w:r>
      <w:r w:rsidRPr="00677924">
        <w:rPr>
          <w:bCs/>
          <w:sz w:val="28"/>
          <w:szCs w:val="28"/>
        </w:rPr>
        <w:t>% до 95</w:t>
      </w:r>
      <w:r w:rsidR="004835F5">
        <w:rPr>
          <w:bCs/>
          <w:sz w:val="28"/>
          <w:szCs w:val="28"/>
        </w:rPr>
        <w:t> </w:t>
      </w:r>
      <w:r w:rsidRPr="00677924">
        <w:rPr>
          <w:bCs/>
          <w:sz w:val="28"/>
          <w:szCs w:val="28"/>
        </w:rPr>
        <w:t>%</w:t>
      </w:r>
      <w:r w:rsidRPr="00677924">
        <w:rPr>
          <w:sz w:val="28"/>
          <w:szCs w:val="28"/>
        </w:rPr>
        <w:t xml:space="preserve"> в границах земельных участков с кадастровыми номерами</w:t>
      </w:r>
      <w:r>
        <w:rPr>
          <w:sz w:val="28"/>
          <w:szCs w:val="28"/>
        </w:rPr>
        <w:t xml:space="preserve"> </w:t>
      </w:r>
      <w:r w:rsidRPr="00677924">
        <w:rPr>
          <w:bCs/>
          <w:sz w:val="28"/>
          <w:szCs w:val="28"/>
        </w:rPr>
        <w:t>54:35:074615:232 площадью 0,0114 га,</w:t>
      </w:r>
      <w:r w:rsidRPr="00677924">
        <w:rPr>
          <w:sz w:val="28"/>
          <w:szCs w:val="28"/>
        </w:rPr>
        <w:t xml:space="preserve"> расположенного по адресу: Российская Федерация, Новосибирская область, город Новосибирск, ул. 9-го Ноября (зона застройки, занимаемая не завершенными строительством многоквартирными жилыми домами, для строительства которых привлечены денежные средства граждан с нарушением их прав </w:t>
      </w:r>
      <w:r>
        <w:rPr>
          <w:bCs/>
          <w:sz w:val="28"/>
          <w:szCs w:val="28"/>
        </w:rPr>
        <w:t>(Ж-8)).</w:t>
      </w:r>
    </w:p>
    <w:p w:rsidR="00641567" w:rsidRPr="008B216E" w:rsidRDefault="00760AA8" w:rsidP="004074DF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8B216E">
        <w:rPr>
          <w:b/>
          <w:sz w:val="28"/>
          <w:szCs w:val="28"/>
        </w:rPr>
        <w:t xml:space="preserve">4. Отказать в предоставлении разрешения </w:t>
      </w:r>
      <w:r w:rsidRPr="008B216E">
        <w:rPr>
          <w:sz w:val="28"/>
          <w:szCs w:val="28"/>
        </w:rPr>
        <w:t xml:space="preserve">на </w:t>
      </w:r>
      <w:r w:rsidRPr="008B216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B216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487806" w:rsidRDefault="00487806" w:rsidP="00487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618" w:rsidRPr="00C50866">
        <w:rPr>
          <w:sz w:val="28"/>
          <w:szCs w:val="28"/>
        </w:rPr>
        <w:t>4</w:t>
      </w:r>
      <w:r w:rsidR="003B6618" w:rsidRPr="00677924">
        <w:rPr>
          <w:sz w:val="28"/>
          <w:szCs w:val="28"/>
        </w:rPr>
        <w:t>.1</w:t>
      </w:r>
      <w:r w:rsidR="00B87898" w:rsidRPr="00677924">
        <w:rPr>
          <w:sz w:val="28"/>
          <w:szCs w:val="28"/>
        </w:rPr>
        <w:t>. </w:t>
      </w:r>
      <w:r w:rsidR="00666979" w:rsidRPr="00677924">
        <w:rPr>
          <w:sz w:val="28"/>
          <w:szCs w:val="28"/>
        </w:rPr>
        <w:t xml:space="preserve">Обществу с ограниченной ответственностью «Баланс» </w:t>
      </w:r>
      <w:r w:rsidR="00666979" w:rsidRPr="00677924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666979" w:rsidRPr="00677924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54:35:051725:89</w:t>
      </w:r>
      <w:r w:rsidR="00666979" w:rsidRPr="00677924">
        <w:rPr>
          <w:b/>
          <w:bCs/>
          <w:sz w:val="28"/>
          <w:szCs w:val="28"/>
        </w:rPr>
        <w:t xml:space="preserve"> </w:t>
      </w:r>
      <w:r w:rsidR="00666979" w:rsidRPr="00677924">
        <w:rPr>
          <w:sz w:val="28"/>
          <w:szCs w:val="28"/>
        </w:rPr>
        <w:t xml:space="preserve">площадью </w:t>
      </w:r>
      <w:r w:rsidR="00666979" w:rsidRPr="00677924">
        <w:rPr>
          <w:bCs/>
          <w:sz w:val="28"/>
          <w:szCs w:val="28"/>
        </w:rPr>
        <w:t>0,1229 </w:t>
      </w:r>
      <w:r w:rsidR="00666979" w:rsidRPr="00677924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proofErr w:type="spellStart"/>
      <w:r w:rsidR="00666979" w:rsidRPr="00677924">
        <w:rPr>
          <w:sz w:val="28"/>
          <w:szCs w:val="28"/>
        </w:rPr>
        <w:t>Вертковская</w:t>
      </w:r>
      <w:proofErr w:type="spellEnd"/>
      <w:r w:rsidR="00666979" w:rsidRPr="00677924">
        <w:rPr>
          <w:sz w:val="28"/>
          <w:szCs w:val="28"/>
        </w:rPr>
        <w:t xml:space="preserve"> (</w:t>
      </w:r>
      <w:r w:rsidR="00666979" w:rsidRPr="00677924">
        <w:rPr>
          <w:bCs/>
          <w:sz w:val="28"/>
          <w:szCs w:val="28"/>
        </w:rPr>
        <w:t>зона застройки жилыми домами смешанной этажности (Ж-1)), с 3 м до 1 м с северной сторон</w:t>
      </w:r>
      <w:r>
        <w:rPr>
          <w:bCs/>
          <w:sz w:val="28"/>
          <w:szCs w:val="28"/>
        </w:rPr>
        <w:t xml:space="preserve">ы </w:t>
      </w:r>
      <w:r w:rsidRPr="007C537E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53BB8">
        <w:rPr>
          <w:rFonts w:eastAsiaTheme="minorHAnsi"/>
          <w:iCs/>
          <w:sz w:val="28"/>
          <w:szCs w:val="28"/>
          <w:lang w:eastAsia="en-US"/>
        </w:rPr>
        <w:t>.</w:t>
      </w:r>
    </w:p>
    <w:p w:rsidR="00A63766" w:rsidRDefault="00487806" w:rsidP="00487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66979" w:rsidRPr="00677924">
        <w:rPr>
          <w:sz w:val="28"/>
          <w:szCs w:val="28"/>
        </w:rPr>
        <w:t>.</w:t>
      </w:r>
      <w:r w:rsidR="00B64BF4">
        <w:rPr>
          <w:sz w:val="28"/>
          <w:szCs w:val="28"/>
        </w:rPr>
        <w:t>2</w:t>
      </w:r>
      <w:r w:rsidR="00A63766">
        <w:rPr>
          <w:sz w:val="28"/>
          <w:szCs w:val="28"/>
        </w:rPr>
        <w:t xml:space="preserve">. </w:t>
      </w:r>
      <w:proofErr w:type="spellStart"/>
      <w:proofErr w:type="gramStart"/>
      <w:r w:rsidR="00666979" w:rsidRPr="00677924">
        <w:rPr>
          <w:sz w:val="28"/>
          <w:szCs w:val="28"/>
        </w:rPr>
        <w:t>Ланкевичу</w:t>
      </w:r>
      <w:proofErr w:type="spellEnd"/>
      <w:r w:rsidR="00666979" w:rsidRPr="00677924">
        <w:rPr>
          <w:sz w:val="28"/>
          <w:szCs w:val="28"/>
        </w:rPr>
        <w:t xml:space="preserve"> Юрию Александровичу, </w:t>
      </w:r>
      <w:proofErr w:type="spellStart"/>
      <w:r w:rsidR="00666979" w:rsidRPr="00677924">
        <w:rPr>
          <w:sz w:val="28"/>
          <w:szCs w:val="28"/>
        </w:rPr>
        <w:t>Ланкевич</w:t>
      </w:r>
      <w:proofErr w:type="spellEnd"/>
      <w:r w:rsidR="00666979" w:rsidRPr="00677924">
        <w:rPr>
          <w:sz w:val="28"/>
          <w:szCs w:val="28"/>
        </w:rPr>
        <w:t xml:space="preserve"> Валентине Юрьевне </w:t>
      </w:r>
      <w:proofErr w:type="spellStart"/>
      <w:r w:rsidR="00666979" w:rsidRPr="00677924">
        <w:rPr>
          <w:sz w:val="28"/>
          <w:szCs w:val="28"/>
        </w:rPr>
        <w:t>Ланкевичу</w:t>
      </w:r>
      <w:proofErr w:type="spellEnd"/>
      <w:r w:rsidR="00666979" w:rsidRPr="00677924">
        <w:rPr>
          <w:sz w:val="28"/>
          <w:szCs w:val="28"/>
        </w:rPr>
        <w:t xml:space="preserve"> </w:t>
      </w:r>
      <w:proofErr w:type="spellStart"/>
      <w:r w:rsidR="00666979" w:rsidRPr="00677924">
        <w:rPr>
          <w:sz w:val="28"/>
          <w:szCs w:val="28"/>
        </w:rPr>
        <w:t>Севастьяну</w:t>
      </w:r>
      <w:proofErr w:type="spellEnd"/>
      <w:r w:rsidR="00666979" w:rsidRPr="00677924">
        <w:rPr>
          <w:sz w:val="28"/>
          <w:szCs w:val="28"/>
        </w:rPr>
        <w:t xml:space="preserve"> Юрьевичу (</w:t>
      </w:r>
      <w:r w:rsidR="00666979" w:rsidRPr="00677924">
        <w:rPr>
          <w:color w:val="000000"/>
          <w:sz w:val="28"/>
          <w:szCs w:val="28"/>
        </w:rPr>
        <w:t>на основании заявления в связи с необходимостью соблюдения линии регулирования застройки</w:t>
      </w:r>
      <w:r w:rsidR="00666979" w:rsidRPr="00487806">
        <w:rPr>
          <w:color w:val="000000"/>
          <w:sz w:val="28"/>
          <w:szCs w:val="28"/>
        </w:rPr>
        <w:t>)</w:t>
      </w:r>
      <w:r w:rsidRPr="00487806">
        <w:rPr>
          <w:sz w:val="28"/>
          <w:szCs w:val="28"/>
        </w:rPr>
        <w:t xml:space="preserve"> в связи с тем, что</w:t>
      </w:r>
      <w:r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>отсутствуют обоснования, предусмотренные частью 1 статьи 40 Градостроительного кодекса Р</w:t>
      </w:r>
      <w:r w:rsidR="00A63766">
        <w:rPr>
          <w:sz w:val="28"/>
          <w:szCs w:val="28"/>
        </w:rPr>
        <w:t xml:space="preserve">оссийской </w:t>
      </w:r>
      <w:r w:rsidRPr="00487806">
        <w:rPr>
          <w:sz w:val="28"/>
          <w:szCs w:val="28"/>
        </w:rPr>
        <w:t>Ф</w:t>
      </w:r>
      <w:r w:rsidR="00A63766">
        <w:rPr>
          <w:sz w:val="28"/>
          <w:szCs w:val="28"/>
        </w:rPr>
        <w:t>едерации</w:t>
      </w:r>
      <w:r w:rsidRPr="00487806">
        <w:rPr>
          <w:sz w:val="28"/>
          <w:szCs w:val="28"/>
        </w:rPr>
        <w:t xml:space="preserve">, а именно линия регулирования застройки </w:t>
      </w:r>
      <w:r w:rsidR="00A63766"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 xml:space="preserve">не является </w:t>
      </w:r>
      <w:r w:rsidR="00A63766"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>неблагоприятной для застройки,</w:t>
      </w:r>
      <w:r>
        <w:rPr>
          <w:sz w:val="28"/>
          <w:szCs w:val="28"/>
        </w:rPr>
        <w:t xml:space="preserve"> </w:t>
      </w:r>
      <w:r w:rsidR="00A63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</w:t>
      </w:r>
      <w:r w:rsidRPr="00487806">
        <w:rPr>
          <w:sz w:val="28"/>
          <w:szCs w:val="28"/>
        </w:rPr>
        <w:t>строительство объекта капитального строительства осуществлено без разрешения</w:t>
      </w:r>
      <w:r w:rsidR="00A63766"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 xml:space="preserve"> на </w:t>
      </w:r>
      <w:r w:rsidR="00A63766"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>строительство</w:t>
      </w:r>
      <w:proofErr w:type="gramEnd"/>
      <w:r w:rsidRPr="004878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 xml:space="preserve">нарушены требования пункта 3 части 2 </w:t>
      </w:r>
      <w:r w:rsidR="00A63766">
        <w:rPr>
          <w:sz w:val="28"/>
          <w:szCs w:val="28"/>
        </w:rPr>
        <w:t xml:space="preserve">               </w:t>
      </w:r>
      <w:r w:rsidRPr="00487806">
        <w:rPr>
          <w:sz w:val="28"/>
          <w:szCs w:val="28"/>
        </w:rPr>
        <w:t>статьи 30 Правил землепользования и застройки города Новосибирска, утвержденных Решением Совета депутатов горо</w:t>
      </w:r>
      <w:r w:rsidR="00A63766">
        <w:rPr>
          <w:sz w:val="28"/>
          <w:szCs w:val="28"/>
        </w:rPr>
        <w:t xml:space="preserve">да Новосибирска от 24.06.2009  № </w:t>
      </w:r>
      <w:r w:rsidRPr="00487806">
        <w:rPr>
          <w:sz w:val="28"/>
          <w:szCs w:val="28"/>
        </w:rPr>
        <w:t xml:space="preserve">1288, в части увеличения предельного максимального количества этажей </w:t>
      </w:r>
      <w:proofErr w:type="gramStart"/>
      <w:r w:rsidRPr="00487806">
        <w:rPr>
          <w:sz w:val="28"/>
          <w:szCs w:val="28"/>
        </w:rPr>
        <w:t>для</w:t>
      </w:r>
      <w:proofErr w:type="gramEnd"/>
      <w:r w:rsidRPr="00487806">
        <w:rPr>
          <w:sz w:val="28"/>
          <w:szCs w:val="28"/>
        </w:rPr>
        <w:t xml:space="preserve"> </w:t>
      </w:r>
    </w:p>
    <w:p w:rsidR="00487806" w:rsidRDefault="00487806" w:rsidP="00487806">
      <w:pPr>
        <w:jc w:val="both"/>
        <w:rPr>
          <w:sz w:val="28"/>
          <w:szCs w:val="28"/>
        </w:rPr>
      </w:pPr>
      <w:r w:rsidRPr="00487806">
        <w:rPr>
          <w:sz w:val="28"/>
          <w:szCs w:val="28"/>
        </w:rPr>
        <w:t>индивидуального жилого дома до 4 этажей,</w:t>
      </w:r>
      <w:r>
        <w:rPr>
          <w:sz w:val="28"/>
          <w:szCs w:val="28"/>
        </w:rPr>
        <w:t xml:space="preserve"> </w:t>
      </w:r>
      <w:r w:rsidRPr="00487806">
        <w:rPr>
          <w:sz w:val="28"/>
          <w:szCs w:val="28"/>
        </w:rPr>
        <w:t>нарушены требовани</w:t>
      </w:r>
      <w:r>
        <w:rPr>
          <w:sz w:val="28"/>
          <w:szCs w:val="28"/>
        </w:rPr>
        <w:t>я пункта 5.3.2 СП 4.13130.2013 «</w:t>
      </w:r>
      <w:r w:rsidRPr="00487806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>очным и конструктивным решениям»</w:t>
      </w:r>
      <w:r w:rsidRPr="00487806">
        <w:rPr>
          <w:sz w:val="28"/>
          <w:szCs w:val="28"/>
        </w:rPr>
        <w:t xml:space="preserve"> в части несоблюдения противопожарных р</w:t>
      </w:r>
      <w:r>
        <w:rPr>
          <w:sz w:val="28"/>
          <w:szCs w:val="28"/>
        </w:rPr>
        <w:t>асстояний между жилыми зданиями:</w:t>
      </w:r>
    </w:p>
    <w:p w:rsidR="00666979" w:rsidRPr="00677924" w:rsidRDefault="00487806" w:rsidP="00487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979" w:rsidRPr="00677924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54:35:061435:174 площадью 0,0471 га, расположенного по адресу: Российская Федерация, Новосибирская область, город Новосибирск, ул. Дальняя, 8 (зона делового, общественного и коммерческого назначения  (ОД-1)), с 3 м до 1 м со стороны ул. Дальней, ул. Бориса Щукина, с западной стороны;</w:t>
      </w:r>
    </w:p>
    <w:p w:rsidR="00666979" w:rsidRPr="00677924" w:rsidRDefault="00666979" w:rsidP="00666979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677924">
        <w:rPr>
          <w:sz w:val="28"/>
          <w:szCs w:val="28"/>
        </w:rPr>
        <w:t>в части увеличения максимального процента застройки с 30 % до 57 % в границах земельного участка с кадастровым номером 54:35:061435:174 площадью 0,0471 га, расположенного по адресу: Российская Федерация, Новосибирская область, город Новосибирск, ул. Дальняя, 8 (зона делового, общественного и коммерческого назначения (ОД-1)).</w:t>
      </w:r>
    </w:p>
    <w:p w:rsidR="00666979" w:rsidRPr="00677924" w:rsidRDefault="00666979" w:rsidP="00666979">
      <w:pPr>
        <w:jc w:val="both"/>
        <w:rPr>
          <w:sz w:val="28"/>
          <w:szCs w:val="28"/>
        </w:rPr>
      </w:pPr>
      <w:r w:rsidRPr="00677924">
        <w:rPr>
          <w:sz w:val="28"/>
          <w:szCs w:val="28"/>
        </w:rPr>
        <w:tab/>
        <w:t>4.</w:t>
      </w:r>
      <w:r w:rsidR="00B64BF4">
        <w:rPr>
          <w:sz w:val="28"/>
          <w:szCs w:val="28"/>
        </w:rPr>
        <w:t>3</w:t>
      </w:r>
      <w:r w:rsidRPr="00677924">
        <w:rPr>
          <w:sz w:val="28"/>
          <w:szCs w:val="28"/>
        </w:rPr>
        <w:t>. Громову Алексею Анатольевичу (на основании заявления в связи с тем, что конфигурация земельного участка является неблагоприятной для застройки, а также в целях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54:35:013265:37 площадью 0,1020 га, расположенного по адресу: Российская Федерация, Новосибирская область, город Новосибирск, ул. Коминтерна (зона застройки индивидуальными жилыми домами (Ж-6)), с 3 м до 0</w:t>
      </w:r>
      <w:r w:rsidRPr="00677924">
        <w:rPr>
          <w:sz w:val="28"/>
          <w:szCs w:val="28"/>
          <w:lang w:val="en-US"/>
        </w:rPr>
        <w:t> </w:t>
      </w:r>
      <w:r w:rsidRPr="00677924">
        <w:rPr>
          <w:sz w:val="28"/>
          <w:szCs w:val="28"/>
        </w:rPr>
        <w:t>м с восточной и южной сторон в габаритах объ</w:t>
      </w:r>
      <w:r w:rsidR="00487806">
        <w:rPr>
          <w:sz w:val="28"/>
          <w:szCs w:val="28"/>
        </w:rPr>
        <w:t xml:space="preserve">екта капитального строительства </w:t>
      </w:r>
      <w:r w:rsidR="00487806" w:rsidRPr="007C537E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87806" w:rsidRPr="00253BB8">
        <w:rPr>
          <w:rFonts w:eastAsiaTheme="minorHAnsi"/>
          <w:iCs/>
          <w:sz w:val="28"/>
          <w:szCs w:val="28"/>
          <w:lang w:eastAsia="en-US"/>
        </w:rPr>
        <w:t>.</w:t>
      </w:r>
    </w:p>
    <w:p w:rsidR="00B64BF4" w:rsidRDefault="00677924" w:rsidP="00B64BF4">
      <w:pPr>
        <w:jc w:val="both"/>
        <w:outlineLvl w:val="0"/>
        <w:rPr>
          <w:sz w:val="28"/>
          <w:szCs w:val="28"/>
        </w:rPr>
      </w:pPr>
      <w:r w:rsidRPr="00677924">
        <w:rPr>
          <w:sz w:val="28"/>
          <w:szCs w:val="28"/>
        </w:rPr>
        <w:tab/>
        <w:t>4.</w:t>
      </w:r>
      <w:r w:rsidR="00B64BF4">
        <w:rPr>
          <w:sz w:val="28"/>
          <w:szCs w:val="28"/>
        </w:rPr>
        <w:t>4</w:t>
      </w:r>
      <w:r w:rsidRPr="00677924">
        <w:rPr>
          <w:sz w:val="28"/>
          <w:szCs w:val="28"/>
        </w:rPr>
        <w:t>. Обществу с ограниченной ответственностью «Ракита» 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54:35:051875:32</w:t>
      </w:r>
      <w:r w:rsidRPr="00677924">
        <w:rPr>
          <w:b/>
          <w:bCs/>
          <w:sz w:val="28"/>
          <w:szCs w:val="28"/>
        </w:rPr>
        <w:t xml:space="preserve"> </w:t>
      </w:r>
      <w:r w:rsidRPr="00677924">
        <w:rPr>
          <w:sz w:val="28"/>
          <w:szCs w:val="28"/>
        </w:rPr>
        <w:t xml:space="preserve">площадью </w:t>
      </w:r>
      <w:r w:rsidRPr="00677924">
        <w:rPr>
          <w:bCs/>
          <w:sz w:val="28"/>
          <w:szCs w:val="28"/>
        </w:rPr>
        <w:t>0,4733 </w:t>
      </w:r>
      <w:r w:rsidRPr="00677924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Петухова (</w:t>
      </w:r>
      <w:r w:rsidRPr="00677924">
        <w:rPr>
          <w:bCs/>
          <w:sz w:val="28"/>
          <w:szCs w:val="28"/>
        </w:rPr>
        <w:t>з</w:t>
      </w:r>
      <w:r w:rsidRPr="00677924">
        <w:rPr>
          <w:bCs/>
          <w:iCs/>
          <w:sz w:val="28"/>
          <w:szCs w:val="28"/>
        </w:rPr>
        <w:t xml:space="preserve">она производственных объектов </w:t>
      </w:r>
      <w:r w:rsidRPr="00677924">
        <w:rPr>
          <w:sz w:val="28"/>
          <w:szCs w:val="28"/>
        </w:rPr>
        <w:t xml:space="preserve">с различными нормативами воздействия на окружающую среду </w:t>
      </w:r>
      <w:r w:rsidRPr="00677924">
        <w:rPr>
          <w:bCs/>
          <w:sz w:val="28"/>
          <w:szCs w:val="28"/>
        </w:rPr>
        <w:t>(П-1)), с 3 м до 1 м со стороны земельного участка с кадастровым номером 54:35:051880:9 и со сто</w:t>
      </w:r>
      <w:r w:rsidR="001D78EE">
        <w:rPr>
          <w:bCs/>
          <w:sz w:val="28"/>
          <w:szCs w:val="28"/>
        </w:rPr>
        <w:t>роны ул. </w:t>
      </w:r>
      <w:r w:rsidR="001D78EE" w:rsidRPr="00B64BF4">
        <w:rPr>
          <w:bCs/>
          <w:sz w:val="28"/>
          <w:szCs w:val="28"/>
        </w:rPr>
        <w:t xml:space="preserve">Петухова, </w:t>
      </w:r>
      <w:r w:rsidR="00B64BF4" w:rsidRPr="00B64BF4">
        <w:rPr>
          <w:bCs/>
          <w:sz w:val="28"/>
          <w:szCs w:val="28"/>
        </w:rPr>
        <w:t xml:space="preserve">в связи с тем, что </w:t>
      </w:r>
      <w:r w:rsidR="00B64BF4" w:rsidRPr="00B64BF4">
        <w:rPr>
          <w:sz w:val="28"/>
          <w:szCs w:val="28"/>
        </w:rPr>
        <w:t>отсутствуют обоснования, предусмотренные частью 1 статьи 40 Градостроительного кодекса Р</w:t>
      </w:r>
      <w:r w:rsidR="00B64BF4">
        <w:rPr>
          <w:sz w:val="28"/>
          <w:szCs w:val="28"/>
        </w:rPr>
        <w:t xml:space="preserve">оссийской </w:t>
      </w:r>
      <w:r w:rsidR="00B64BF4" w:rsidRPr="00B64BF4">
        <w:rPr>
          <w:sz w:val="28"/>
          <w:szCs w:val="28"/>
        </w:rPr>
        <w:t>Федерации, а именно рельеф земельного участка не является неблагоприятным для застройки, а также в связи с нарушением</w:t>
      </w:r>
      <w:r w:rsidR="00B64BF4">
        <w:rPr>
          <w:sz w:val="28"/>
          <w:szCs w:val="28"/>
        </w:rPr>
        <w:t xml:space="preserve"> требований</w:t>
      </w:r>
      <w:r w:rsidR="00B64BF4" w:rsidRPr="00B64BF4">
        <w:rPr>
          <w:sz w:val="28"/>
          <w:szCs w:val="28"/>
        </w:rPr>
        <w:t xml:space="preserve"> </w:t>
      </w:r>
      <w:r w:rsidR="00B64BF4">
        <w:rPr>
          <w:sz w:val="28"/>
          <w:szCs w:val="28"/>
        </w:rPr>
        <w:t xml:space="preserve">пункта </w:t>
      </w:r>
      <w:r w:rsidR="00B64BF4" w:rsidRPr="00B64BF4">
        <w:rPr>
          <w:sz w:val="28"/>
          <w:szCs w:val="28"/>
        </w:rPr>
        <w:t xml:space="preserve">8.13 СП 4.13130.2013 </w:t>
      </w:r>
      <w:r w:rsidR="00B64BF4">
        <w:rPr>
          <w:sz w:val="28"/>
          <w:szCs w:val="28"/>
        </w:rPr>
        <w:t>«</w:t>
      </w:r>
      <w:r w:rsidR="00B64BF4" w:rsidRPr="00B64BF4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B64BF4">
        <w:rPr>
          <w:sz w:val="28"/>
          <w:szCs w:val="28"/>
        </w:rPr>
        <w:t>»</w:t>
      </w:r>
      <w:r w:rsidR="00B64BF4" w:rsidRPr="00B64BF4">
        <w:rPr>
          <w:sz w:val="28"/>
          <w:szCs w:val="28"/>
        </w:rPr>
        <w:t>, а именно отсутствует площадка для разворота пожарной техники,</w:t>
      </w:r>
      <w:r w:rsidR="00B64BF4">
        <w:rPr>
          <w:sz w:val="28"/>
          <w:szCs w:val="28"/>
        </w:rPr>
        <w:t xml:space="preserve"> с </w:t>
      </w:r>
      <w:r w:rsidR="00B64BF4" w:rsidRPr="00B64BF4">
        <w:rPr>
          <w:sz w:val="28"/>
          <w:szCs w:val="28"/>
        </w:rPr>
        <w:t>нарушением</w:t>
      </w:r>
      <w:r w:rsidR="00B64BF4">
        <w:rPr>
          <w:sz w:val="28"/>
          <w:szCs w:val="28"/>
        </w:rPr>
        <w:t xml:space="preserve"> требований</w:t>
      </w:r>
      <w:r w:rsidR="00B64BF4" w:rsidRPr="00B64BF4">
        <w:rPr>
          <w:sz w:val="28"/>
          <w:szCs w:val="28"/>
        </w:rPr>
        <w:t xml:space="preserve"> статьи 42 Земельного кодекса Российской Федерации</w:t>
      </w:r>
      <w:r w:rsidR="00B64BF4">
        <w:rPr>
          <w:sz w:val="28"/>
          <w:szCs w:val="28"/>
        </w:rPr>
        <w:t xml:space="preserve">, а </w:t>
      </w:r>
      <w:r w:rsidR="00B64BF4" w:rsidRPr="00B64BF4">
        <w:rPr>
          <w:sz w:val="28"/>
          <w:szCs w:val="28"/>
        </w:rPr>
        <w:t xml:space="preserve"> именно земельн</w:t>
      </w:r>
      <w:r w:rsidR="00B64BF4">
        <w:rPr>
          <w:sz w:val="28"/>
          <w:szCs w:val="28"/>
        </w:rPr>
        <w:t xml:space="preserve">ый </w:t>
      </w:r>
      <w:r w:rsidR="00B64BF4" w:rsidRPr="00B64BF4">
        <w:rPr>
          <w:sz w:val="28"/>
          <w:szCs w:val="28"/>
        </w:rPr>
        <w:t>участ</w:t>
      </w:r>
      <w:r w:rsidR="00B64BF4">
        <w:rPr>
          <w:sz w:val="28"/>
          <w:szCs w:val="28"/>
        </w:rPr>
        <w:t>о</w:t>
      </w:r>
      <w:r w:rsidR="00B64BF4" w:rsidRPr="00B64BF4">
        <w:rPr>
          <w:sz w:val="28"/>
          <w:szCs w:val="28"/>
        </w:rPr>
        <w:t>к использ</w:t>
      </w:r>
      <w:r w:rsidR="00B64BF4">
        <w:rPr>
          <w:sz w:val="28"/>
          <w:szCs w:val="28"/>
        </w:rPr>
        <w:t xml:space="preserve">уется </w:t>
      </w:r>
      <w:r w:rsidR="00B64BF4" w:rsidRPr="00B64BF4">
        <w:rPr>
          <w:sz w:val="28"/>
          <w:szCs w:val="28"/>
        </w:rPr>
        <w:t>не в соответствии с целевым назначением.</w:t>
      </w:r>
    </w:p>
    <w:p w:rsidR="00B64BF4" w:rsidRPr="00B64BF4" w:rsidRDefault="00B64BF4" w:rsidP="00B64B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77924" w:rsidRPr="00677924">
        <w:rPr>
          <w:bCs/>
          <w:sz w:val="28"/>
          <w:szCs w:val="28"/>
        </w:rPr>
        <w:t>4.5.</w:t>
      </w:r>
      <w:r w:rsidR="00864737">
        <w:rPr>
          <w:bCs/>
          <w:sz w:val="28"/>
          <w:szCs w:val="28"/>
        </w:rPr>
        <w:t> </w:t>
      </w:r>
      <w:r w:rsidR="00677924" w:rsidRPr="00677924">
        <w:rPr>
          <w:sz w:val="28"/>
          <w:szCs w:val="28"/>
        </w:rPr>
        <w:t>Обществу с ограниченной ответственностью «Орион» 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54:35:053085:2940</w:t>
      </w:r>
      <w:r w:rsidR="00677924" w:rsidRPr="00677924">
        <w:rPr>
          <w:b/>
          <w:bCs/>
          <w:sz w:val="28"/>
          <w:szCs w:val="28"/>
        </w:rPr>
        <w:t xml:space="preserve"> </w:t>
      </w:r>
      <w:r w:rsidR="00677924" w:rsidRPr="00677924">
        <w:rPr>
          <w:sz w:val="28"/>
          <w:szCs w:val="28"/>
        </w:rPr>
        <w:t xml:space="preserve">площадью </w:t>
      </w:r>
      <w:r w:rsidR="00677924" w:rsidRPr="00677924">
        <w:rPr>
          <w:bCs/>
          <w:sz w:val="28"/>
          <w:szCs w:val="28"/>
        </w:rPr>
        <w:t>0,1195 </w:t>
      </w:r>
      <w:r w:rsidR="00677924" w:rsidRPr="00677924">
        <w:rPr>
          <w:sz w:val="28"/>
          <w:szCs w:val="28"/>
        </w:rPr>
        <w:t xml:space="preserve">га, расположенного по адресу: </w:t>
      </w:r>
      <w:proofErr w:type="gramStart"/>
      <w:r w:rsidR="00677924" w:rsidRPr="00677924">
        <w:rPr>
          <w:sz w:val="28"/>
          <w:szCs w:val="28"/>
        </w:rPr>
        <w:t xml:space="preserve">Российская Федерация, Новосибирская область, город Новосибирск, ул. Комсомольская, (зона делового, общественного и коммерческого назначения (ОД-1)), </w:t>
      </w:r>
      <w:r w:rsidR="00677924" w:rsidRPr="00677924">
        <w:rPr>
          <w:bCs/>
          <w:sz w:val="28"/>
          <w:szCs w:val="28"/>
        </w:rPr>
        <w:t>с 3 м до 0 м со стороны земельного участка с кадастровым номером 54:35:053085:80</w:t>
      </w:r>
      <w:r>
        <w:rPr>
          <w:bCs/>
          <w:sz w:val="28"/>
          <w:szCs w:val="28"/>
        </w:rPr>
        <w:t xml:space="preserve">, </w:t>
      </w:r>
      <w:r w:rsidRPr="00CA1AB6">
        <w:rPr>
          <w:bCs/>
          <w:sz w:val="28"/>
          <w:szCs w:val="28"/>
        </w:rPr>
        <w:t>в связи с нарушением требований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</w:t>
      </w:r>
      <w:r>
        <w:rPr>
          <w:bCs/>
          <w:sz w:val="28"/>
          <w:szCs w:val="28"/>
        </w:rPr>
        <w:t>,</w:t>
      </w:r>
      <w:r w:rsidRPr="00713307">
        <w:rPr>
          <w:bCs/>
          <w:sz w:val="24"/>
          <w:szCs w:val="24"/>
        </w:rPr>
        <w:t xml:space="preserve"> </w:t>
      </w:r>
      <w:r w:rsidRPr="00B64BF4">
        <w:rPr>
          <w:bCs/>
          <w:sz w:val="28"/>
          <w:szCs w:val="28"/>
        </w:rPr>
        <w:t>части 18 статьи</w:t>
      </w:r>
      <w:proofErr w:type="gramEnd"/>
      <w:r w:rsidRPr="00B64BF4">
        <w:rPr>
          <w:bCs/>
          <w:sz w:val="28"/>
          <w:szCs w:val="28"/>
        </w:rPr>
        <w:t xml:space="preserve"> 51 Градостроительного кодекса Российской Федерации, а именно в связи с тем, что не представлены предусмотренные законом копии разделов проектной документации в 10-дневный срок в орган местного самоуправления для размещения в информационной системе обеспечения градостроительной деятельности</w:t>
      </w:r>
      <w:r>
        <w:rPr>
          <w:bCs/>
          <w:sz w:val="28"/>
          <w:szCs w:val="28"/>
        </w:rPr>
        <w:t>.</w:t>
      </w:r>
    </w:p>
    <w:p w:rsidR="00677924" w:rsidRPr="00B64BF4" w:rsidRDefault="00677924" w:rsidP="00677924">
      <w:pPr>
        <w:ind w:left="34" w:firstLine="674"/>
        <w:jc w:val="both"/>
        <w:rPr>
          <w:sz w:val="28"/>
          <w:szCs w:val="28"/>
        </w:rPr>
      </w:pPr>
      <w:r w:rsidRPr="00677924">
        <w:rPr>
          <w:bCs/>
          <w:sz w:val="28"/>
          <w:szCs w:val="28"/>
        </w:rPr>
        <w:t>4.6. </w:t>
      </w:r>
      <w:proofErr w:type="spellStart"/>
      <w:r w:rsidRPr="00677924">
        <w:rPr>
          <w:bCs/>
          <w:sz w:val="28"/>
          <w:szCs w:val="28"/>
        </w:rPr>
        <w:t>Джулаю</w:t>
      </w:r>
      <w:proofErr w:type="spellEnd"/>
      <w:r w:rsidRPr="00677924">
        <w:rPr>
          <w:bCs/>
          <w:sz w:val="28"/>
          <w:szCs w:val="28"/>
        </w:rPr>
        <w:t xml:space="preserve"> Алексею Юрьевичу, </w:t>
      </w:r>
      <w:proofErr w:type="spellStart"/>
      <w:r w:rsidRPr="00677924">
        <w:rPr>
          <w:bCs/>
          <w:sz w:val="28"/>
          <w:szCs w:val="28"/>
        </w:rPr>
        <w:t>Налепе</w:t>
      </w:r>
      <w:proofErr w:type="spellEnd"/>
      <w:r w:rsidRPr="00677924">
        <w:rPr>
          <w:bCs/>
          <w:sz w:val="28"/>
          <w:szCs w:val="28"/>
        </w:rPr>
        <w:t xml:space="preserve"> Сергею Анатольевичу </w:t>
      </w:r>
      <w:r w:rsidRPr="00677924">
        <w:rPr>
          <w:sz w:val="28"/>
          <w:szCs w:val="28"/>
        </w:rPr>
        <w:t>(на основании заявления в связи с тем, что наличие инженерных сетей является неблагоприятным для застройки</w:t>
      </w:r>
      <w:r w:rsidRPr="00B64BF4">
        <w:rPr>
          <w:sz w:val="28"/>
          <w:szCs w:val="28"/>
        </w:rPr>
        <w:t>)</w:t>
      </w:r>
      <w:r w:rsidR="00B64BF4" w:rsidRPr="00B64BF4">
        <w:rPr>
          <w:sz w:val="28"/>
          <w:szCs w:val="28"/>
        </w:rPr>
        <w:t xml:space="preserve"> в связи с тем, что нарушены требования пунктов 7, 8 СП 4.13130.2013 </w:t>
      </w:r>
      <w:r w:rsidR="00B64BF4">
        <w:rPr>
          <w:sz w:val="28"/>
          <w:szCs w:val="28"/>
        </w:rPr>
        <w:t>«</w:t>
      </w:r>
      <w:r w:rsidR="00B64BF4" w:rsidRPr="00B64BF4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B64BF4">
        <w:rPr>
          <w:sz w:val="28"/>
          <w:szCs w:val="28"/>
        </w:rPr>
        <w:t>»</w:t>
      </w:r>
      <w:r w:rsidR="00B64BF4" w:rsidRPr="00B64BF4">
        <w:rPr>
          <w:sz w:val="28"/>
          <w:szCs w:val="28"/>
        </w:rPr>
        <w:t>, а именно не обеспечено устройство пожарных проездов и подъездных путей к зданиям и сооружениям для пожарной техники</w:t>
      </w:r>
      <w:r w:rsidRPr="00B64BF4">
        <w:rPr>
          <w:sz w:val="28"/>
          <w:szCs w:val="28"/>
        </w:rPr>
        <w:t>:</w:t>
      </w:r>
    </w:p>
    <w:p w:rsidR="00677924" w:rsidRPr="00677924" w:rsidRDefault="00677924" w:rsidP="00677924">
      <w:pPr>
        <w:widowControl/>
        <w:ind w:firstLine="709"/>
        <w:jc w:val="both"/>
        <w:outlineLvl w:val="0"/>
        <w:rPr>
          <w:sz w:val="28"/>
          <w:szCs w:val="28"/>
        </w:rPr>
      </w:pPr>
      <w:r w:rsidRPr="00677924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677924">
        <w:rPr>
          <w:bCs/>
          <w:sz w:val="28"/>
          <w:szCs w:val="28"/>
        </w:rPr>
        <w:t xml:space="preserve">54:35:041122:0025 площадью 0,4702 га, расположенного по адресу: </w:t>
      </w:r>
      <w:r w:rsidRPr="00677924">
        <w:rPr>
          <w:sz w:val="28"/>
          <w:szCs w:val="28"/>
        </w:rPr>
        <w:t>Российская Федерация, Новосибирская область, город Новосибирск, ул. </w:t>
      </w:r>
      <w:proofErr w:type="spellStart"/>
      <w:r w:rsidRPr="00677924">
        <w:rPr>
          <w:sz w:val="28"/>
          <w:szCs w:val="28"/>
        </w:rPr>
        <w:t>Тайгинская</w:t>
      </w:r>
      <w:proofErr w:type="spellEnd"/>
      <w:r w:rsidRPr="00677924">
        <w:rPr>
          <w:sz w:val="28"/>
          <w:szCs w:val="28"/>
        </w:rPr>
        <w:t xml:space="preserve">, 11 (зона производственных объектов с различными нормативами воздействия на окружающую среду (П-1)), </w:t>
      </w:r>
      <w:r w:rsidRPr="00677924">
        <w:rPr>
          <w:bCs/>
          <w:sz w:val="28"/>
          <w:szCs w:val="28"/>
        </w:rPr>
        <w:t xml:space="preserve">с </w:t>
      </w:r>
      <w:r w:rsidRPr="00677924">
        <w:rPr>
          <w:sz w:val="28"/>
          <w:szCs w:val="28"/>
        </w:rPr>
        <w:t>3 м до 0</w:t>
      </w:r>
      <w:r w:rsidR="00CA64FD">
        <w:rPr>
          <w:sz w:val="28"/>
          <w:szCs w:val="28"/>
        </w:rPr>
        <w:t> </w:t>
      </w:r>
      <w:r w:rsidRPr="00677924">
        <w:rPr>
          <w:sz w:val="28"/>
          <w:szCs w:val="28"/>
        </w:rPr>
        <w:t>м со стороны земельного участка с кадастровым номером 54:35:041122:29;</w:t>
      </w:r>
    </w:p>
    <w:p w:rsidR="00677924" w:rsidRPr="00677924" w:rsidRDefault="00677924" w:rsidP="00677924">
      <w:pPr>
        <w:ind w:right="11" w:firstLine="708"/>
        <w:jc w:val="both"/>
        <w:rPr>
          <w:bCs/>
          <w:sz w:val="28"/>
          <w:szCs w:val="28"/>
        </w:rPr>
      </w:pPr>
      <w:r w:rsidRPr="00677924">
        <w:rPr>
          <w:bCs/>
          <w:iCs/>
          <w:sz w:val="28"/>
          <w:szCs w:val="28"/>
        </w:rPr>
        <w:t>в части уменьшения минимального процента застройки с 40 % до 23 %</w:t>
      </w:r>
      <w:r w:rsidRPr="00677924">
        <w:rPr>
          <w:sz w:val="28"/>
          <w:szCs w:val="28"/>
        </w:rPr>
        <w:t xml:space="preserve"> </w:t>
      </w:r>
      <w:r w:rsidRPr="00677924">
        <w:rPr>
          <w:bCs/>
          <w:iCs/>
          <w:sz w:val="28"/>
          <w:szCs w:val="28"/>
        </w:rPr>
        <w:t xml:space="preserve">в </w:t>
      </w:r>
      <w:r w:rsidRPr="00677924">
        <w:rPr>
          <w:sz w:val="28"/>
          <w:szCs w:val="28"/>
        </w:rPr>
        <w:t>границах земельного участка с кадастровым номером</w:t>
      </w:r>
      <w:r w:rsidRPr="00677924">
        <w:rPr>
          <w:bCs/>
          <w:sz w:val="28"/>
          <w:szCs w:val="28"/>
        </w:rPr>
        <w:t xml:space="preserve"> 54:35:041122:0025 </w:t>
      </w:r>
      <w:r w:rsidRPr="00677924">
        <w:rPr>
          <w:sz w:val="28"/>
          <w:szCs w:val="28"/>
        </w:rPr>
        <w:t xml:space="preserve">площадью </w:t>
      </w:r>
      <w:r w:rsidRPr="00677924">
        <w:rPr>
          <w:bCs/>
          <w:sz w:val="28"/>
          <w:szCs w:val="28"/>
        </w:rPr>
        <w:t>0,4702 га,</w:t>
      </w:r>
      <w:r w:rsidRPr="00677924">
        <w:rPr>
          <w:sz w:val="28"/>
          <w:szCs w:val="28"/>
        </w:rPr>
        <w:t xml:space="preserve"> расположенного по адресу: Российская Федерация, Новосибирская область, город Новосибирск, ул. </w:t>
      </w:r>
      <w:proofErr w:type="spellStart"/>
      <w:r w:rsidRPr="00677924">
        <w:rPr>
          <w:sz w:val="28"/>
          <w:szCs w:val="28"/>
        </w:rPr>
        <w:t>Тайгинская</w:t>
      </w:r>
      <w:proofErr w:type="spellEnd"/>
      <w:r w:rsidRPr="00677924">
        <w:rPr>
          <w:sz w:val="28"/>
          <w:szCs w:val="28"/>
        </w:rPr>
        <w:t>, 11 (зона отдыха производственных объектов с различными нормативами воздействия на окружающую среду (П-1)</w:t>
      </w:r>
      <w:r w:rsidRPr="00677924">
        <w:rPr>
          <w:bCs/>
          <w:sz w:val="28"/>
          <w:szCs w:val="28"/>
        </w:rPr>
        <w:t>).</w:t>
      </w:r>
    </w:p>
    <w:p w:rsidR="00666979" w:rsidRDefault="00487806" w:rsidP="00487806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677924" w:rsidRPr="00677924">
        <w:rPr>
          <w:bCs/>
          <w:sz w:val="28"/>
          <w:szCs w:val="28"/>
        </w:rPr>
        <w:t>4.7. </w:t>
      </w:r>
      <w:proofErr w:type="gramStart"/>
      <w:r w:rsidR="00677924" w:rsidRPr="00677924">
        <w:rPr>
          <w:bCs/>
          <w:sz w:val="28"/>
          <w:szCs w:val="28"/>
        </w:rPr>
        <w:t>Закрытому акционерному обществу</w:t>
      </w:r>
      <w:r w:rsidR="00677924" w:rsidRPr="00677924">
        <w:rPr>
          <w:color w:val="000000"/>
          <w:sz w:val="28"/>
          <w:szCs w:val="28"/>
        </w:rPr>
        <w:t xml:space="preserve"> «</w:t>
      </w:r>
      <w:proofErr w:type="spellStart"/>
      <w:r w:rsidR="00677924" w:rsidRPr="00677924">
        <w:rPr>
          <w:color w:val="000000"/>
          <w:sz w:val="28"/>
          <w:szCs w:val="28"/>
        </w:rPr>
        <w:t>ЭкоИнвест</w:t>
      </w:r>
      <w:proofErr w:type="spellEnd"/>
      <w:r w:rsidR="00677924" w:rsidRPr="00677924">
        <w:rPr>
          <w:color w:val="000000"/>
          <w:sz w:val="28"/>
          <w:szCs w:val="28"/>
        </w:rPr>
        <w:t xml:space="preserve">» (на основании заявления в связи с тем, что наличие инженерных сетей является неблагоприятным для застройки, а также в целях соблюдения линии регулирования застройки) </w:t>
      </w:r>
      <w:r w:rsidR="00677924" w:rsidRPr="00677924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54:35:072040:3</w:t>
      </w:r>
      <w:r w:rsidR="00677924" w:rsidRPr="00677924">
        <w:rPr>
          <w:b/>
          <w:bCs/>
          <w:sz w:val="28"/>
          <w:szCs w:val="28"/>
        </w:rPr>
        <w:t xml:space="preserve"> </w:t>
      </w:r>
      <w:r w:rsidR="00677924" w:rsidRPr="00677924">
        <w:rPr>
          <w:sz w:val="28"/>
          <w:szCs w:val="28"/>
        </w:rPr>
        <w:t xml:space="preserve">площадью </w:t>
      </w:r>
      <w:r w:rsidR="00677924" w:rsidRPr="00677924">
        <w:rPr>
          <w:bCs/>
          <w:sz w:val="28"/>
          <w:szCs w:val="28"/>
        </w:rPr>
        <w:t>4,2279 </w:t>
      </w:r>
      <w:r w:rsidR="00677924" w:rsidRPr="00677924">
        <w:rPr>
          <w:sz w:val="28"/>
          <w:szCs w:val="28"/>
        </w:rPr>
        <w:t>га, расположенного по адресу:</w:t>
      </w:r>
      <w:proofErr w:type="gramEnd"/>
      <w:r w:rsidR="00677924" w:rsidRPr="00677924">
        <w:rPr>
          <w:sz w:val="28"/>
          <w:szCs w:val="28"/>
        </w:rPr>
        <w:t xml:space="preserve"> </w:t>
      </w:r>
      <w:proofErr w:type="gramStart"/>
      <w:r w:rsidR="00677924" w:rsidRPr="00677924">
        <w:rPr>
          <w:sz w:val="28"/>
          <w:szCs w:val="28"/>
        </w:rPr>
        <w:t>Российская Федерация, Новосибирская область, город Новосибирск, ул. </w:t>
      </w:r>
      <w:proofErr w:type="spellStart"/>
      <w:r w:rsidR="00677924" w:rsidRPr="00677924">
        <w:rPr>
          <w:sz w:val="28"/>
          <w:szCs w:val="28"/>
        </w:rPr>
        <w:t>Ключ-Камышенское</w:t>
      </w:r>
      <w:proofErr w:type="spellEnd"/>
      <w:r w:rsidR="00677924" w:rsidRPr="00677924">
        <w:rPr>
          <w:sz w:val="28"/>
          <w:szCs w:val="28"/>
        </w:rPr>
        <w:t xml:space="preserve"> Плато (зона застройки малоэтажными жилыми домами (Ж-2))</w:t>
      </w:r>
      <w:r w:rsidR="00677924" w:rsidRPr="00677924">
        <w:rPr>
          <w:bCs/>
          <w:sz w:val="28"/>
          <w:szCs w:val="28"/>
        </w:rPr>
        <w:t>, с 3 м до 0 м со стороны земельного участка с кадастровым номером 54:35:072040:10</w:t>
      </w:r>
      <w:r w:rsidRPr="00487806">
        <w:rPr>
          <w:sz w:val="28"/>
          <w:szCs w:val="28"/>
        </w:rPr>
        <w:t xml:space="preserve"> </w:t>
      </w:r>
      <w:r w:rsidRPr="007C537E">
        <w:rPr>
          <w:sz w:val="28"/>
          <w:szCs w:val="28"/>
        </w:rPr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53BB8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</w:p>
    <w:p w:rsidR="00DE2A58" w:rsidRDefault="00DE2A58" w:rsidP="00DE2A58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669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666979">
        <w:rPr>
          <w:bCs/>
          <w:sz w:val="28"/>
          <w:szCs w:val="28"/>
        </w:rPr>
        <w:t>. </w:t>
      </w:r>
      <w:r w:rsidRPr="00666979">
        <w:rPr>
          <w:sz w:val="28"/>
          <w:szCs w:val="28"/>
        </w:rPr>
        <w:t xml:space="preserve">Открытому акционерному обществу «Автокомбинат № 3» </w:t>
      </w:r>
      <w:r w:rsidRPr="00666979">
        <w:rPr>
          <w:color w:val="000000"/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Pr="00666979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 строений,  сооружений, с кадастровым номером 54:35:012668:171</w:t>
      </w:r>
      <w:r w:rsidRPr="00666979">
        <w:rPr>
          <w:b/>
          <w:bCs/>
          <w:sz w:val="28"/>
          <w:szCs w:val="28"/>
        </w:rPr>
        <w:t xml:space="preserve"> </w:t>
      </w:r>
      <w:r w:rsidRPr="00666979">
        <w:rPr>
          <w:sz w:val="28"/>
          <w:szCs w:val="28"/>
        </w:rPr>
        <w:t xml:space="preserve">площадью </w:t>
      </w:r>
      <w:r w:rsidRPr="00666979">
        <w:rPr>
          <w:bCs/>
          <w:sz w:val="28"/>
          <w:szCs w:val="28"/>
        </w:rPr>
        <w:t>1,2327 </w:t>
      </w:r>
      <w:r w:rsidRPr="00666979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</w:t>
      </w:r>
      <w:r w:rsidRPr="00666979">
        <w:rPr>
          <w:spacing w:val="-3"/>
          <w:sz w:val="28"/>
          <w:szCs w:val="28"/>
        </w:rPr>
        <w:t xml:space="preserve">, </w:t>
      </w:r>
      <w:r w:rsidRPr="00666979">
        <w:rPr>
          <w:sz w:val="28"/>
          <w:szCs w:val="28"/>
        </w:rPr>
        <w:t>Электрозаводской проезд (зона коммунальных и складских объектов</w:t>
      </w:r>
      <w:r w:rsidRPr="00666979">
        <w:rPr>
          <w:bCs/>
          <w:sz w:val="28"/>
          <w:szCs w:val="28"/>
        </w:rPr>
        <w:t xml:space="preserve"> (П-2)), с 3 м до 1 м с юго-восточной стороны, с 3 м до 2,7 м с юго-западной стороны</w:t>
      </w:r>
      <w:r w:rsidR="00095AA8">
        <w:rPr>
          <w:bCs/>
          <w:sz w:val="28"/>
          <w:szCs w:val="28"/>
        </w:rPr>
        <w:t>,</w:t>
      </w:r>
      <w:r w:rsidR="00095AA8" w:rsidRPr="00095AA8">
        <w:rPr>
          <w:color w:val="000000"/>
          <w:sz w:val="28"/>
          <w:szCs w:val="28"/>
        </w:rPr>
        <w:t xml:space="preserve"> </w:t>
      </w:r>
      <w:r w:rsidR="00095AA8" w:rsidRPr="00EF7B44">
        <w:rPr>
          <w:color w:val="000000"/>
          <w:sz w:val="28"/>
          <w:szCs w:val="28"/>
        </w:rPr>
        <w:t xml:space="preserve">в связи с нарушением пункта 3 статьи 39 </w:t>
      </w:r>
      <w:r w:rsidR="00095AA8" w:rsidRPr="00EF7B44">
        <w:rPr>
          <w:sz w:val="28"/>
          <w:szCs w:val="28"/>
        </w:rPr>
        <w:t>Градостроительного кодекса РФ, а именно с риском возникновения негативного воздействия на окружающую среду</w:t>
      </w:r>
      <w:r w:rsidRPr="00666979">
        <w:rPr>
          <w:bCs/>
          <w:sz w:val="28"/>
          <w:szCs w:val="28"/>
        </w:rPr>
        <w:t>.</w:t>
      </w:r>
    </w:p>
    <w:p w:rsidR="00DE2A58" w:rsidRPr="00677924" w:rsidRDefault="00DE2A58" w:rsidP="00487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6697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66979">
        <w:rPr>
          <w:sz w:val="28"/>
          <w:szCs w:val="28"/>
        </w:rPr>
        <w:t>. </w:t>
      </w:r>
      <w:proofErr w:type="spellStart"/>
      <w:r w:rsidRPr="00666979">
        <w:rPr>
          <w:bCs/>
          <w:sz w:val="28"/>
          <w:szCs w:val="28"/>
        </w:rPr>
        <w:t>Витухину</w:t>
      </w:r>
      <w:proofErr w:type="spellEnd"/>
      <w:r w:rsidRPr="00666979">
        <w:rPr>
          <w:bCs/>
          <w:sz w:val="28"/>
          <w:szCs w:val="28"/>
        </w:rPr>
        <w:t xml:space="preserve"> Виталию Геннадьевичу </w:t>
      </w:r>
      <w:r w:rsidRPr="00666979">
        <w:rPr>
          <w:sz w:val="28"/>
          <w:szCs w:val="28"/>
        </w:rPr>
        <w:t xml:space="preserve">(на основании заявления в связи с необходимостью соблюдения линии регулирования застройки) </w:t>
      </w:r>
      <w:r w:rsidRPr="00666979">
        <w:rPr>
          <w:bCs/>
          <w:iCs/>
          <w:sz w:val="28"/>
          <w:szCs w:val="28"/>
        </w:rPr>
        <w:t xml:space="preserve">в части </w:t>
      </w:r>
      <w:r w:rsidRPr="00666979">
        <w:rPr>
          <w:bCs/>
          <w:sz w:val="28"/>
          <w:szCs w:val="28"/>
        </w:rPr>
        <w:t>увеличения максимального процента застройки с 40 % до 46 %</w:t>
      </w:r>
      <w:r w:rsidRPr="00666979">
        <w:rPr>
          <w:bCs/>
          <w:iCs/>
          <w:sz w:val="28"/>
          <w:szCs w:val="28"/>
        </w:rPr>
        <w:t xml:space="preserve"> в </w:t>
      </w:r>
      <w:r w:rsidRPr="00666979">
        <w:rPr>
          <w:sz w:val="28"/>
          <w:szCs w:val="28"/>
        </w:rPr>
        <w:t xml:space="preserve">границах земельного участка с кадастровым номером </w:t>
      </w:r>
      <w:r w:rsidRPr="00666979">
        <w:rPr>
          <w:bCs/>
          <w:sz w:val="28"/>
          <w:szCs w:val="28"/>
        </w:rPr>
        <w:t>54:35:064250:105</w:t>
      </w:r>
      <w:r w:rsidRPr="00666979">
        <w:rPr>
          <w:sz w:val="28"/>
          <w:szCs w:val="28"/>
        </w:rPr>
        <w:t xml:space="preserve"> площадью 0,6261 га, расположенного по адресу: </w:t>
      </w:r>
      <w:proofErr w:type="gramStart"/>
      <w:r w:rsidRPr="00666979">
        <w:rPr>
          <w:sz w:val="28"/>
          <w:szCs w:val="28"/>
        </w:rPr>
        <w:t xml:space="preserve">Российская Федерация, Новосибирская область, город Новосибирск, ул. Ватутина, 27 </w:t>
      </w:r>
      <w:r w:rsidRPr="00666979">
        <w:rPr>
          <w:bCs/>
          <w:sz w:val="28"/>
          <w:szCs w:val="28"/>
        </w:rPr>
        <w:t>(зона застройки средне- и многоэтажными жилыми домами (Ж-1)</w:t>
      </w:r>
      <w:r w:rsidR="00095AA8">
        <w:rPr>
          <w:bCs/>
          <w:sz w:val="28"/>
          <w:szCs w:val="28"/>
        </w:rPr>
        <w:t>,</w:t>
      </w:r>
      <w:r w:rsidR="00095AA8" w:rsidRPr="00095AA8">
        <w:rPr>
          <w:color w:val="000000"/>
          <w:sz w:val="28"/>
          <w:szCs w:val="28"/>
        </w:rPr>
        <w:t xml:space="preserve"> </w:t>
      </w:r>
      <w:r w:rsidR="00095AA8" w:rsidRPr="00EF7B44">
        <w:rPr>
          <w:color w:val="000000"/>
          <w:sz w:val="28"/>
          <w:szCs w:val="28"/>
        </w:rPr>
        <w:t xml:space="preserve">в связи с нарушением пункта 3 статьи 39 </w:t>
      </w:r>
      <w:r w:rsidR="00095AA8" w:rsidRPr="00EF7B44">
        <w:rPr>
          <w:sz w:val="28"/>
          <w:szCs w:val="28"/>
        </w:rPr>
        <w:t>Градостроительного кодекса РФ, а именно с риском возникновения негативного воздействия на окружающую среду</w:t>
      </w:r>
      <w:r w:rsidR="00095AA8">
        <w:rPr>
          <w:bCs/>
          <w:sz w:val="28"/>
          <w:szCs w:val="28"/>
        </w:rPr>
        <w:t>.</w:t>
      </w:r>
      <w:proofErr w:type="gramEnd"/>
    </w:p>
    <w:p w:rsidR="00023D6E" w:rsidRPr="00677924" w:rsidRDefault="00023D6E" w:rsidP="00294A8E">
      <w:pPr>
        <w:jc w:val="both"/>
        <w:rPr>
          <w:sz w:val="28"/>
          <w:szCs w:val="28"/>
        </w:rPr>
      </w:pPr>
    </w:p>
    <w:p w:rsidR="00294A8E" w:rsidRPr="00677924" w:rsidRDefault="00294A8E" w:rsidP="00294A8E">
      <w:pPr>
        <w:jc w:val="both"/>
        <w:rPr>
          <w:sz w:val="28"/>
          <w:szCs w:val="28"/>
        </w:rPr>
      </w:pPr>
    </w:p>
    <w:p w:rsidR="00760AA8" w:rsidRPr="008B216E" w:rsidRDefault="00760AA8" w:rsidP="00843B75">
      <w:pPr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И</w:t>
      </w:r>
      <w:r w:rsidR="00C537C7" w:rsidRPr="008B216E">
        <w:rPr>
          <w:spacing w:val="-8"/>
          <w:sz w:val="28"/>
          <w:szCs w:val="28"/>
        </w:rPr>
        <w:t>.</w:t>
      </w:r>
      <w:r w:rsidRPr="008B216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8B216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8B216E">
        <w:rPr>
          <w:spacing w:val="-8"/>
          <w:sz w:val="28"/>
          <w:szCs w:val="28"/>
        </w:rPr>
        <w:t xml:space="preserve">и </w:t>
      </w:r>
      <w:proofErr w:type="gramStart"/>
      <w:r w:rsidRPr="008B216E">
        <w:rPr>
          <w:spacing w:val="-8"/>
          <w:sz w:val="28"/>
          <w:szCs w:val="28"/>
        </w:rPr>
        <w:t>застройки города</w:t>
      </w:r>
      <w:proofErr w:type="gramEnd"/>
      <w:r w:rsidRPr="008B216E">
        <w:rPr>
          <w:spacing w:val="-8"/>
          <w:sz w:val="28"/>
          <w:szCs w:val="28"/>
        </w:rPr>
        <w:t xml:space="preserve"> Новосибирска                     </w:t>
      </w:r>
      <w:r w:rsidR="00116C75" w:rsidRPr="008B216E">
        <w:rPr>
          <w:spacing w:val="-8"/>
          <w:sz w:val="28"/>
          <w:szCs w:val="28"/>
        </w:rPr>
        <w:t xml:space="preserve">                             </w:t>
      </w:r>
      <w:r w:rsidR="00B51376" w:rsidRPr="008B216E">
        <w:rPr>
          <w:spacing w:val="-8"/>
          <w:sz w:val="28"/>
          <w:szCs w:val="28"/>
        </w:rPr>
        <w:t xml:space="preserve">     </w:t>
      </w:r>
      <w:r w:rsidRPr="008B216E">
        <w:rPr>
          <w:spacing w:val="-8"/>
          <w:sz w:val="28"/>
          <w:szCs w:val="28"/>
        </w:rPr>
        <w:t xml:space="preserve"> </w:t>
      </w:r>
      <w:r w:rsidR="00100AC0" w:rsidRPr="008B216E">
        <w:rPr>
          <w:spacing w:val="-8"/>
          <w:sz w:val="28"/>
          <w:szCs w:val="28"/>
        </w:rPr>
        <w:t xml:space="preserve">   </w:t>
      </w:r>
      <w:r w:rsidR="00B87D36" w:rsidRPr="008B216E">
        <w:rPr>
          <w:spacing w:val="-8"/>
          <w:sz w:val="28"/>
          <w:szCs w:val="28"/>
        </w:rPr>
        <w:t xml:space="preserve">  </w:t>
      </w:r>
      <w:r w:rsidR="00E2134C" w:rsidRPr="008B216E">
        <w:rPr>
          <w:spacing w:val="-8"/>
          <w:sz w:val="28"/>
          <w:szCs w:val="28"/>
        </w:rPr>
        <w:t xml:space="preserve"> </w:t>
      </w:r>
      <w:r w:rsidR="00294A8E">
        <w:rPr>
          <w:spacing w:val="-8"/>
          <w:sz w:val="28"/>
          <w:szCs w:val="28"/>
        </w:rPr>
        <w:t xml:space="preserve">  </w:t>
      </w:r>
      <w:r w:rsidR="00100AC0" w:rsidRPr="008B216E">
        <w:rPr>
          <w:spacing w:val="-8"/>
          <w:sz w:val="28"/>
          <w:szCs w:val="28"/>
        </w:rPr>
        <w:t xml:space="preserve"> </w:t>
      </w:r>
      <w:r w:rsidR="0053038C">
        <w:rPr>
          <w:spacing w:val="-8"/>
          <w:sz w:val="28"/>
          <w:szCs w:val="28"/>
        </w:rPr>
        <w:t>А. И. Игнатьева</w:t>
      </w: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4662A0" w:rsidRPr="008B216E" w:rsidRDefault="004662A0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8B216E" w:rsidRDefault="00760AA8" w:rsidP="00760AA8">
      <w:pPr>
        <w:suppressAutoHyphens/>
        <w:jc w:val="both"/>
        <w:rPr>
          <w:sz w:val="28"/>
          <w:szCs w:val="28"/>
        </w:rPr>
      </w:pPr>
      <w:r w:rsidRPr="008B216E">
        <w:rPr>
          <w:spacing w:val="-8"/>
          <w:sz w:val="28"/>
          <w:szCs w:val="28"/>
        </w:rPr>
        <w:t>секретар</w:t>
      </w:r>
      <w:r w:rsidR="00E761B4" w:rsidRPr="008B216E">
        <w:rPr>
          <w:spacing w:val="-8"/>
          <w:sz w:val="28"/>
          <w:szCs w:val="28"/>
        </w:rPr>
        <w:t>ь</w:t>
      </w:r>
      <w:r w:rsidR="0025419A" w:rsidRPr="008B216E">
        <w:rPr>
          <w:spacing w:val="-8"/>
          <w:sz w:val="28"/>
          <w:szCs w:val="28"/>
        </w:rPr>
        <w:t xml:space="preserve"> </w:t>
      </w:r>
      <w:r w:rsidRPr="008B216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</w:r>
      <w:r w:rsidR="00C537C7" w:rsidRPr="008B216E">
        <w:rPr>
          <w:spacing w:val="-8"/>
          <w:sz w:val="28"/>
          <w:szCs w:val="28"/>
        </w:rPr>
        <w:tab/>
        <w:t xml:space="preserve">       </w:t>
      </w:r>
      <w:r w:rsidR="00E761B4" w:rsidRPr="008B216E">
        <w:rPr>
          <w:spacing w:val="-8"/>
          <w:sz w:val="28"/>
          <w:szCs w:val="28"/>
        </w:rPr>
        <w:t xml:space="preserve">              </w:t>
      </w:r>
      <w:r w:rsidR="00E2134C" w:rsidRPr="008B216E">
        <w:rPr>
          <w:spacing w:val="-8"/>
          <w:sz w:val="28"/>
          <w:szCs w:val="28"/>
        </w:rPr>
        <w:t xml:space="preserve">  </w:t>
      </w:r>
      <w:r w:rsidR="00E761B4" w:rsidRPr="008B216E">
        <w:rPr>
          <w:spacing w:val="-8"/>
          <w:sz w:val="28"/>
          <w:szCs w:val="28"/>
        </w:rPr>
        <w:t xml:space="preserve">   </w:t>
      </w:r>
      <w:r w:rsidRPr="008B216E">
        <w:rPr>
          <w:spacing w:val="-8"/>
          <w:sz w:val="28"/>
          <w:szCs w:val="28"/>
        </w:rPr>
        <w:t xml:space="preserve">Е. </w:t>
      </w:r>
      <w:r w:rsidR="00E761B4" w:rsidRPr="008B216E">
        <w:rPr>
          <w:spacing w:val="-8"/>
          <w:sz w:val="28"/>
          <w:szCs w:val="28"/>
        </w:rPr>
        <w:t>В</w:t>
      </w:r>
      <w:r w:rsidRPr="008B216E">
        <w:rPr>
          <w:spacing w:val="-8"/>
          <w:sz w:val="28"/>
          <w:szCs w:val="28"/>
        </w:rPr>
        <w:t xml:space="preserve">. </w:t>
      </w:r>
      <w:r w:rsidR="00E761B4" w:rsidRPr="008B216E">
        <w:rPr>
          <w:spacing w:val="-8"/>
          <w:sz w:val="28"/>
          <w:szCs w:val="28"/>
        </w:rPr>
        <w:t>Спасская</w:t>
      </w:r>
    </w:p>
    <w:p w:rsidR="004828DA" w:rsidRPr="008B216E" w:rsidRDefault="004828DA" w:rsidP="00C537C7">
      <w:pPr>
        <w:suppressAutoHyphens/>
        <w:rPr>
          <w:sz w:val="28"/>
          <w:szCs w:val="28"/>
        </w:rPr>
      </w:pPr>
    </w:p>
    <w:p w:rsidR="00B63DDB" w:rsidRPr="008B216E" w:rsidRDefault="00B63DDB" w:rsidP="00C537C7">
      <w:pPr>
        <w:suppressAutoHyphens/>
        <w:rPr>
          <w:sz w:val="28"/>
          <w:szCs w:val="28"/>
        </w:rPr>
      </w:pPr>
    </w:p>
    <w:p w:rsidR="00347718" w:rsidRPr="008B216E" w:rsidRDefault="00347718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E37D7" w:rsidRDefault="00CE37D7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C50866" w:rsidRDefault="00C50866" w:rsidP="00C537C7">
      <w:pPr>
        <w:suppressAutoHyphens/>
        <w:rPr>
          <w:sz w:val="28"/>
          <w:szCs w:val="28"/>
        </w:rPr>
      </w:pPr>
    </w:p>
    <w:p w:rsidR="00760AA8" w:rsidRPr="008B216E" w:rsidRDefault="00760AA8" w:rsidP="00C537C7">
      <w:pPr>
        <w:suppressAutoHyphens/>
        <w:rPr>
          <w:sz w:val="28"/>
          <w:szCs w:val="28"/>
        </w:rPr>
      </w:pPr>
      <w:r w:rsidRPr="008B216E">
        <w:rPr>
          <w:sz w:val="28"/>
          <w:szCs w:val="28"/>
        </w:rPr>
        <w:t>ЭКСПЕРТЫ:</w:t>
      </w:r>
    </w:p>
    <w:p w:rsidR="00EA4B9F" w:rsidRPr="008B216E" w:rsidRDefault="00EA4B9F" w:rsidP="00EA4B9F">
      <w:pPr>
        <w:ind w:firstLine="709"/>
        <w:jc w:val="both"/>
        <w:rPr>
          <w:sz w:val="28"/>
          <w:szCs w:val="28"/>
        </w:rPr>
      </w:pPr>
    </w:p>
    <w:p w:rsidR="005B1CA3" w:rsidRPr="008B216E" w:rsidRDefault="006A593E" w:rsidP="00760A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Дементьева А.С.</w:t>
      </w:r>
    </w:p>
    <w:p w:rsidR="00EC7355" w:rsidRPr="008B216E" w:rsidRDefault="00EC7355" w:rsidP="00EA4B9F">
      <w:pPr>
        <w:rPr>
          <w:iCs/>
          <w:spacing w:val="1"/>
          <w:sz w:val="28"/>
          <w:szCs w:val="28"/>
        </w:rPr>
      </w:pPr>
    </w:p>
    <w:p w:rsidR="00C247B7" w:rsidRPr="008B216E" w:rsidRDefault="006A593E" w:rsidP="00EA4B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Малюженко</w:t>
      </w:r>
      <w:proofErr w:type="spellEnd"/>
      <w:r>
        <w:rPr>
          <w:sz w:val="28"/>
          <w:szCs w:val="28"/>
        </w:rPr>
        <w:t xml:space="preserve"> Д. В.</w:t>
      </w:r>
    </w:p>
    <w:sectPr w:rsidR="00C247B7" w:rsidRPr="008B216E" w:rsidSect="00A63766">
      <w:pgSz w:w="11906" w:h="16838"/>
      <w:pgMar w:top="851" w:right="566" w:bottom="567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D3" w:rsidRDefault="00FE7ED3" w:rsidP="00762C27">
      <w:r>
        <w:separator/>
      </w:r>
    </w:p>
  </w:endnote>
  <w:endnote w:type="continuationSeparator" w:id="0">
    <w:p w:rsidR="00FE7ED3" w:rsidRDefault="00FE7ED3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D3" w:rsidRDefault="00FE7ED3" w:rsidP="00762C27">
      <w:r>
        <w:separator/>
      </w:r>
    </w:p>
  </w:footnote>
  <w:footnote w:type="continuationSeparator" w:id="0">
    <w:p w:rsidR="00FE7ED3" w:rsidRDefault="00FE7ED3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963"/>
    <w:rsid w:val="00066947"/>
    <w:rsid w:val="00066E0F"/>
    <w:rsid w:val="000670DB"/>
    <w:rsid w:val="00072CFC"/>
    <w:rsid w:val="00075E8A"/>
    <w:rsid w:val="000817A5"/>
    <w:rsid w:val="000830FC"/>
    <w:rsid w:val="00091445"/>
    <w:rsid w:val="000931F2"/>
    <w:rsid w:val="000937E8"/>
    <w:rsid w:val="00095AA8"/>
    <w:rsid w:val="00095AC6"/>
    <w:rsid w:val="000A0687"/>
    <w:rsid w:val="000A64E6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702C"/>
    <w:rsid w:val="0014128F"/>
    <w:rsid w:val="001443FA"/>
    <w:rsid w:val="001508D3"/>
    <w:rsid w:val="0015498E"/>
    <w:rsid w:val="001554FC"/>
    <w:rsid w:val="00161299"/>
    <w:rsid w:val="001633C6"/>
    <w:rsid w:val="00164F54"/>
    <w:rsid w:val="0017229B"/>
    <w:rsid w:val="00174678"/>
    <w:rsid w:val="001748C5"/>
    <w:rsid w:val="0017702F"/>
    <w:rsid w:val="00177054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3698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789D"/>
    <w:rsid w:val="00240257"/>
    <w:rsid w:val="00240427"/>
    <w:rsid w:val="00241796"/>
    <w:rsid w:val="00252654"/>
    <w:rsid w:val="0025419A"/>
    <w:rsid w:val="00260AB4"/>
    <w:rsid w:val="00265986"/>
    <w:rsid w:val="00274D41"/>
    <w:rsid w:val="0027686E"/>
    <w:rsid w:val="00276B79"/>
    <w:rsid w:val="00290D13"/>
    <w:rsid w:val="00294A8E"/>
    <w:rsid w:val="0029548A"/>
    <w:rsid w:val="00296FFC"/>
    <w:rsid w:val="00297780"/>
    <w:rsid w:val="002A616C"/>
    <w:rsid w:val="002B13FA"/>
    <w:rsid w:val="002B2C57"/>
    <w:rsid w:val="002C0795"/>
    <w:rsid w:val="002C20D5"/>
    <w:rsid w:val="002C35EF"/>
    <w:rsid w:val="002D00DB"/>
    <w:rsid w:val="002D0B19"/>
    <w:rsid w:val="002D0B3A"/>
    <w:rsid w:val="002D1FA4"/>
    <w:rsid w:val="002E2838"/>
    <w:rsid w:val="002E42CA"/>
    <w:rsid w:val="002E67D6"/>
    <w:rsid w:val="002F34FB"/>
    <w:rsid w:val="002F6501"/>
    <w:rsid w:val="003004C9"/>
    <w:rsid w:val="00302355"/>
    <w:rsid w:val="00302CD5"/>
    <w:rsid w:val="00302F7D"/>
    <w:rsid w:val="003066ED"/>
    <w:rsid w:val="0031203F"/>
    <w:rsid w:val="0031272C"/>
    <w:rsid w:val="003219A0"/>
    <w:rsid w:val="00321A7C"/>
    <w:rsid w:val="00326BA2"/>
    <w:rsid w:val="00334B98"/>
    <w:rsid w:val="003371F9"/>
    <w:rsid w:val="003400E3"/>
    <w:rsid w:val="00346F6E"/>
    <w:rsid w:val="00347718"/>
    <w:rsid w:val="0035109E"/>
    <w:rsid w:val="003515EF"/>
    <w:rsid w:val="003537E9"/>
    <w:rsid w:val="0035671C"/>
    <w:rsid w:val="00363D8D"/>
    <w:rsid w:val="003670E5"/>
    <w:rsid w:val="00370903"/>
    <w:rsid w:val="00372A5B"/>
    <w:rsid w:val="00372A86"/>
    <w:rsid w:val="0037348F"/>
    <w:rsid w:val="003777B8"/>
    <w:rsid w:val="003827CE"/>
    <w:rsid w:val="0038356A"/>
    <w:rsid w:val="00383D46"/>
    <w:rsid w:val="00385A30"/>
    <w:rsid w:val="003877CE"/>
    <w:rsid w:val="003A0C18"/>
    <w:rsid w:val="003A2448"/>
    <w:rsid w:val="003A792C"/>
    <w:rsid w:val="003B2308"/>
    <w:rsid w:val="003B6618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5A68"/>
    <w:rsid w:val="003F7609"/>
    <w:rsid w:val="00400274"/>
    <w:rsid w:val="004010C1"/>
    <w:rsid w:val="0040177A"/>
    <w:rsid w:val="0040340B"/>
    <w:rsid w:val="00406A81"/>
    <w:rsid w:val="004074DF"/>
    <w:rsid w:val="00407CE4"/>
    <w:rsid w:val="004120B1"/>
    <w:rsid w:val="00416174"/>
    <w:rsid w:val="004225D0"/>
    <w:rsid w:val="00423746"/>
    <w:rsid w:val="004248FB"/>
    <w:rsid w:val="004250E1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B57"/>
    <w:rsid w:val="004662A0"/>
    <w:rsid w:val="004714DD"/>
    <w:rsid w:val="0047457E"/>
    <w:rsid w:val="004810E2"/>
    <w:rsid w:val="004828DA"/>
    <w:rsid w:val="004835F5"/>
    <w:rsid w:val="00487806"/>
    <w:rsid w:val="0049688E"/>
    <w:rsid w:val="00496BF9"/>
    <w:rsid w:val="004A45D7"/>
    <w:rsid w:val="004A5F7A"/>
    <w:rsid w:val="004B164D"/>
    <w:rsid w:val="004C0B24"/>
    <w:rsid w:val="004C278E"/>
    <w:rsid w:val="004C5130"/>
    <w:rsid w:val="004C51DE"/>
    <w:rsid w:val="004C75F8"/>
    <w:rsid w:val="004D23B6"/>
    <w:rsid w:val="004E1630"/>
    <w:rsid w:val="004E1649"/>
    <w:rsid w:val="004E7184"/>
    <w:rsid w:val="004E7D51"/>
    <w:rsid w:val="004F2CF3"/>
    <w:rsid w:val="00504521"/>
    <w:rsid w:val="00510016"/>
    <w:rsid w:val="0051643B"/>
    <w:rsid w:val="0052240C"/>
    <w:rsid w:val="0052516D"/>
    <w:rsid w:val="0053038C"/>
    <w:rsid w:val="005312E5"/>
    <w:rsid w:val="005342F1"/>
    <w:rsid w:val="0053571A"/>
    <w:rsid w:val="0053753C"/>
    <w:rsid w:val="00541733"/>
    <w:rsid w:val="005440EA"/>
    <w:rsid w:val="0054790D"/>
    <w:rsid w:val="00547F82"/>
    <w:rsid w:val="00551435"/>
    <w:rsid w:val="005527B0"/>
    <w:rsid w:val="00553CE5"/>
    <w:rsid w:val="00556136"/>
    <w:rsid w:val="00556BCB"/>
    <w:rsid w:val="00556E97"/>
    <w:rsid w:val="00565123"/>
    <w:rsid w:val="00565E11"/>
    <w:rsid w:val="00566C81"/>
    <w:rsid w:val="00570A3A"/>
    <w:rsid w:val="005710A5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B1997"/>
    <w:rsid w:val="005B1CA3"/>
    <w:rsid w:val="005B3BEC"/>
    <w:rsid w:val="005B41AA"/>
    <w:rsid w:val="005B5BA9"/>
    <w:rsid w:val="005C1E80"/>
    <w:rsid w:val="005C4BDB"/>
    <w:rsid w:val="005D49E0"/>
    <w:rsid w:val="005D4D95"/>
    <w:rsid w:val="005E3528"/>
    <w:rsid w:val="005F0D69"/>
    <w:rsid w:val="005F0EB6"/>
    <w:rsid w:val="005F5512"/>
    <w:rsid w:val="006016DF"/>
    <w:rsid w:val="006034D5"/>
    <w:rsid w:val="00606886"/>
    <w:rsid w:val="00610217"/>
    <w:rsid w:val="006106AD"/>
    <w:rsid w:val="00614A58"/>
    <w:rsid w:val="0062523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EDF"/>
    <w:rsid w:val="00666979"/>
    <w:rsid w:val="00667B86"/>
    <w:rsid w:val="0067037A"/>
    <w:rsid w:val="00670B06"/>
    <w:rsid w:val="00670EC8"/>
    <w:rsid w:val="00672C21"/>
    <w:rsid w:val="006742A8"/>
    <w:rsid w:val="00677924"/>
    <w:rsid w:val="006808AB"/>
    <w:rsid w:val="00680CD2"/>
    <w:rsid w:val="006827FA"/>
    <w:rsid w:val="0068441C"/>
    <w:rsid w:val="00686989"/>
    <w:rsid w:val="006920C4"/>
    <w:rsid w:val="00692C56"/>
    <w:rsid w:val="0069323D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B48E0"/>
    <w:rsid w:val="006B57A6"/>
    <w:rsid w:val="006B69D0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4CF"/>
    <w:rsid w:val="00720EE6"/>
    <w:rsid w:val="00722FCC"/>
    <w:rsid w:val="007255BB"/>
    <w:rsid w:val="007314C0"/>
    <w:rsid w:val="00731B85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6C7C"/>
    <w:rsid w:val="00787C27"/>
    <w:rsid w:val="00794B51"/>
    <w:rsid w:val="007A19A5"/>
    <w:rsid w:val="007A325E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704B"/>
    <w:rsid w:val="007F5D0D"/>
    <w:rsid w:val="00801E8A"/>
    <w:rsid w:val="00803FBC"/>
    <w:rsid w:val="00806607"/>
    <w:rsid w:val="0081233C"/>
    <w:rsid w:val="0083448D"/>
    <w:rsid w:val="00837DF7"/>
    <w:rsid w:val="00840398"/>
    <w:rsid w:val="00841462"/>
    <w:rsid w:val="00843B75"/>
    <w:rsid w:val="0084504A"/>
    <w:rsid w:val="0084749F"/>
    <w:rsid w:val="00847A11"/>
    <w:rsid w:val="00850922"/>
    <w:rsid w:val="00850BAD"/>
    <w:rsid w:val="00851804"/>
    <w:rsid w:val="00851AF4"/>
    <w:rsid w:val="008556C3"/>
    <w:rsid w:val="00857157"/>
    <w:rsid w:val="00860CAE"/>
    <w:rsid w:val="00863398"/>
    <w:rsid w:val="00863C52"/>
    <w:rsid w:val="00864737"/>
    <w:rsid w:val="008648B1"/>
    <w:rsid w:val="00866CEE"/>
    <w:rsid w:val="00870AC5"/>
    <w:rsid w:val="00876298"/>
    <w:rsid w:val="008816E8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770F"/>
    <w:rsid w:val="008D1E28"/>
    <w:rsid w:val="008D378B"/>
    <w:rsid w:val="008D3CD8"/>
    <w:rsid w:val="008D621D"/>
    <w:rsid w:val="008E47C9"/>
    <w:rsid w:val="008F233F"/>
    <w:rsid w:val="008F2746"/>
    <w:rsid w:val="008F5A5A"/>
    <w:rsid w:val="00903EA8"/>
    <w:rsid w:val="00904106"/>
    <w:rsid w:val="0091286B"/>
    <w:rsid w:val="0092204F"/>
    <w:rsid w:val="0092389C"/>
    <w:rsid w:val="0092509E"/>
    <w:rsid w:val="009306CD"/>
    <w:rsid w:val="00932431"/>
    <w:rsid w:val="00933AFA"/>
    <w:rsid w:val="00933B5F"/>
    <w:rsid w:val="0093615F"/>
    <w:rsid w:val="009422D2"/>
    <w:rsid w:val="00945531"/>
    <w:rsid w:val="00945EAD"/>
    <w:rsid w:val="00952D83"/>
    <w:rsid w:val="0095569C"/>
    <w:rsid w:val="00960223"/>
    <w:rsid w:val="009604BC"/>
    <w:rsid w:val="00961741"/>
    <w:rsid w:val="00962218"/>
    <w:rsid w:val="00962A38"/>
    <w:rsid w:val="009633E9"/>
    <w:rsid w:val="00963961"/>
    <w:rsid w:val="00972D3E"/>
    <w:rsid w:val="00973B09"/>
    <w:rsid w:val="00974CC4"/>
    <w:rsid w:val="009822DA"/>
    <w:rsid w:val="009829EA"/>
    <w:rsid w:val="009909B4"/>
    <w:rsid w:val="00993C52"/>
    <w:rsid w:val="00993DF1"/>
    <w:rsid w:val="009A0FE4"/>
    <w:rsid w:val="009A430A"/>
    <w:rsid w:val="009A5454"/>
    <w:rsid w:val="009A6A31"/>
    <w:rsid w:val="009A7285"/>
    <w:rsid w:val="009B065F"/>
    <w:rsid w:val="009B0C10"/>
    <w:rsid w:val="009C0A1E"/>
    <w:rsid w:val="009C3198"/>
    <w:rsid w:val="009E326C"/>
    <w:rsid w:val="009E7510"/>
    <w:rsid w:val="009F79C5"/>
    <w:rsid w:val="00A03BC0"/>
    <w:rsid w:val="00A05956"/>
    <w:rsid w:val="00A05FED"/>
    <w:rsid w:val="00A06B45"/>
    <w:rsid w:val="00A12280"/>
    <w:rsid w:val="00A17FE8"/>
    <w:rsid w:val="00A20C6D"/>
    <w:rsid w:val="00A22A78"/>
    <w:rsid w:val="00A24006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29B7"/>
    <w:rsid w:val="00A6368D"/>
    <w:rsid w:val="00A63766"/>
    <w:rsid w:val="00A64197"/>
    <w:rsid w:val="00A66C4C"/>
    <w:rsid w:val="00A67091"/>
    <w:rsid w:val="00A86D86"/>
    <w:rsid w:val="00A87191"/>
    <w:rsid w:val="00A87D97"/>
    <w:rsid w:val="00A9468D"/>
    <w:rsid w:val="00A955E0"/>
    <w:rsid w:val="00A97641"/>
    <w:rsid w:val="00AA2317"/>
    <w:rsid w:val="00AA70EE"/>
    <w:rsid w:val="00AB0473"/>
    <w:rsid w:val="00AC0BA7"/>
    <w:rsid w:val="00AC25C0"/>
    <w:rsid w:val="00AD6A7C"/>
    <w:rsid w:val="00AD7804"/>
    <w:rsid w:val="00AE72BD"/>
    <w:rsid w:val="00AF16BC"/>
    <w:rsid w:val="00B054D5"/>
    <w:rsid w:val="00B11A4D"/>
    <w:rsid w:val="00B124EB"/>
    <w:rsid w:val="00B130D7"/>
    <w:rsid w:val="00B14E34"/>
    <w:rsid w:val="00B16F05"/>
    <w:rsid w:val="00B20025"/>
    <w:rsid w:val="00B40054"/>
    <w:rsid w:val="00B45901"/>
    <w:rsid w:val="00B46784"/>
    <w:rsid w:val="00B47117"/>
    <w:rsid w:val="00B51376"/>
    <w:rsid w:val="00B62AF0"/>
    <w:rsid w:val="00B63DDB"/>
    <w:rsid w:val="00B64B96"/>
    <w:rsid w:val="00B64BF4"/>
    <w:rsid w:val="00B83E3F"/>
    <w:rsid w:val="00B87898"/>
    <w:rsid w:val="00B87D36"/>
    <w:rsid w:val="00B87E5A"/>
    <w:rsid w:val="00BA0781"/>
    <w:rsid w:val="00BA4000"/>
    <w:rsid w:val="00BA5601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C0586B"/>
    <w:rsid w:val="00C10639"/>
    <w:rsid w:val="00C1292A"/>
    <w:rsid w:val="00C13EE0"/>
    <w:rsid w:val="00C14D26"/>
    <w:rsid w:val="00C17EF9"/>
    <w:rsid w:val="00C2188C"/>
    <w:rsid w:val="00C23615"/>
    <w:rsid w:val="00C247B7"/>
    <w:rsid w:val="00C31483"/>
    <w:rsid w:val="00C33F78"/>
    <w:rsid w:val="00C40263"/>
    <w:rsid w:val="00C4083E"/>
    <w:rsid w:val="00C415A5"/>
    <w:rsid w:val="00C45DEE"/>
    <w:rsid w:val="00C477A7"/>
    <w:rsid w:val="00C506D4"/>
    <w:rsid w:val="00C50866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25D"/>
    <w:rsid w:val="00C91CC0"/>
    <w:rsid w:val="00C92C0F"/>
    <w:rsid w:val="00C96817"/>
    <w:rsid w:val="00CA1AB6"/>
    <w:rsid w:val="00CA2093"/>
    <w:rsid w:val="00CA3F9D"/>
    <w:rsid w:val="00CA64FD"/>
    <w:rsid w:val="00CB20C2"/>
    <w:rsid w:val="00CB55CE"/>
    <w:rsid w:val="00CB67FD"/>
    <w:rsid w:val="00CB6C16"/>
    <w:rsid w:val="00CB7170"/>
    <w:rsid w:val="00CB71D5"/>
    <w:rsid w:val="00CC4135"/>
    <w:rsid w:val="00CC78D8"/>
    <w:rsid w:val="00CD1125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DD7"/>
    <w:rsid w:val="00D34BC8"/>
    <w:rsid w:val="00D402CA"/>
    <w:rsid w:val="00D42B0B"/>
    <w:rsid w:val="00D601C7"/>
    <w:rsid w:val="00D61BC5"/>
    <w:rsid w:val="00D631DB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189B"/>
    <w:rsid w:val="00DA1C2E"/>
    <w:rsid w:val="00DA7E12"/>
    <w:rsid w:val="00DB3C00"/>
    <w:rsid w:val="00DB4AA3"/>
    <w:rsid w:val="00DB594B"/>
    <w:rsid w:val="00DB6E01"/>
    <w:rsid w:val="00DD19BB"/>
    <w:rsid w:val="00DD4856"/>
    <w:rsid w:val="00DE0C70"/>
    <w:rsid w:val="00DE2A58"/>
    <w:rsid w:val="00DE3838"/>
    <w:rsid w:val="00DE4CA1"/>
    <w:rsid w:val="00DE51A3"/>
    <w:rsid w:val="00DF1096"/>
    <w:rsid w:val="00E0047D"/>
    <w:rsid w:val="00E027B6"/>
    <w:rsid w:val="00E02B6E"/>
    <w:rsid w:val="00E05313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57541"/>
    <w:rsid w:val="00E6019D"/>
    <w:rsid w:val="00E603C6"/>
    <w:rsid w:val="00E6230A"/>
    <w:rsid w:val="00E70F66"/>
    <w:rsid w:val="00E7438D"/>
    <w:rsid w:val="00E761B4"/>
    <w:rsid w:val="00E80744"/>
    <w:rsid w:val="00E83876"/>
    <w:rsid w:val="00E85E4B"/>
    <w:rsid w:val="00E909D2"/>
    <w:rsid w:val="00E94FE6"/>
    <w:rsid w:val="00E97C5F"/>
    <w:rsid w:val="00EA2969"/>
    <w:rsid w:val="00EA4A05"/>
    <w:rsid w:val="00EA4B9F"/>
    <w:rsid w:val="00EA52FF"/>
    <w:rsid w:val="00EB6455"/>
    <w:rsid w:val="00EB668E"/>
    <w:rsid w:val="00EC32EA"/>
    <w:rsid w:val="00EC347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10FE1"/>
    <w:rsid w:val="00F17888"/>
    <w:rsid w:val="00F255C6"/>
    <w:rsid w:val="00F25B21"/>
    <w:rsid w:val="00F33FE6"/>
    <w:rsid w:val="00F46B82"/>
    <w:rsid w:val="00F5456E"/>
    <w:rsid w:val="00F60A30"/>
    <w:rsid w:val="00F62E0A"/>
    <w:rsid w:val="00F6427C"/>
    <w:rsid w:val="00F66071"/>
    <w:rsid w:val="00F71C92"/>
    <w:rsid w:val="00F71F10"/>
    <w:rsid w:val="00F77A67"/>
    <w:rsid w:val="00F814D1"/>
    <w:rsid w:val="00F84939"/>
    <w:rsid w:val="00F853E8"/>
    <w:rsid w:val="00F85707"/>
    <w:rsid w:val="00F90318"/>
    <w:rsid w:val="00F90670"/>
    <w:rsid w:val="00F90B20"/>
    <w:rsid w:val="00F91E62"/>
    <w:rsid w:val="00F96912"/>
    <w:rsid w:val="00FA2A54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E7ED3"/>
    <w:rsid w:val="00FF32EA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3B09-8DE7-4686-8783-4AC48EC0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3443</Words>
  <Characters>19628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ЗАКЛЮЧЕНИЕ</vt:lpstr>
      <vt:lpstr/>
      <vt:lpstr>4.4. Обществу с ограниченной ответственностью «Ракита» (на основании заявления </vt:lpstr>
      <vt:lpstr>4.5. Обществу с ограниченной ответственностью «Орион» (на основании заявления в</vt:lpstr>
      <vt:lpstr>в части уменьшения минимального отступа от границ земельного участка, за предела</vt:lpstr>
    </vt:vector>
  </TitlesOfParts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espasskaya</dc:creator>
  <cp:keywords/>
  <dc:description/>
  <cp:lastModifiedBy>espasskaya</cp:lastModifiedBy>
  <cp:revision>16</cp:revision>
  <cp:lastPrinted>2016-06-20T12:08:00Z</cp:lastPrinted>
  <dcterms:created xsi:type="dcterms:W3CDTF">2016-05-30T06:20:00Z</dcterms:created>
  <dcterms:modified xsi:type="dcterms:W3CDTF">2016-06-24T05:06:00Z</dcterms:modified>
</cp:coreProperties>
</file>